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7C4AB" w14:textId="77777777" w:rsidR="0099425B" w:rsidRPr="00D521C2" w:rsidRDefault="00000000" w:rsidP="00D521C2">
      <w:pPr>
        <w:spacing w:after="0" w:line="276" w:lineRule="auto"/>
        <w:jc w:val="right"/>
        <w:rPr>
          <w:rFonts w:ascii="Times New Roman" w:hAnsi="Times New Roman" w:cs="Times New Roman"/>
        </w:rPr>
      </w:pPr>
      <w:r w:rsidRPr="00D521C2">
        <w:rPr>
          <w:rFonts w:ascii="Times New Roman" w:hAnsi="Times New Roman" w:cs="Times New Roman"/>
          <w:b/>
        </w:rPr>
        <w:t>Anexa nr. 15</w:t>
      </w:r>
    </w:p>
    <w:p w14:paraId="5F008097" w14:textId="77777777" w:rsidR="0099425B" w:rsidRPr="00D521C2" w:rsidRDefault="00000000" w:rsidP="00D521C2">
      <w:pPr>
        <w:spacing w:after="0" w:line="276" w:lineRule="auto"/>
        <w:rPr>
          <w:rFonts w:ascii="Times New Roman" w:hAnsi="Times New Roman" w:cs="Times New Roman"/>
        </w:rPr>
      </w:pPr>
      <w:r w:rsidRPr="00D521C2">
        <w:rPr>
          <w:rFonts w:ascii="Times New Roman" w:hAnsi="Times New Roman" w:cs="Times New Roman"/>
          <w:b/>
          <w:i/>
        </w:rPr>
        <w:t>F1 - Fișa de verificare a criteriilor de eligibilitate și de selecție locale</w:t>
      </w:r>
    </w:p>
    <w:p w14:paraId="31520659" w14:textId="77777777" w:rsidR="0099425B" w:rsidRPr="00D521C2" w:rsidRDefault="00000000" w:rsidP="00D521C2">
      <w:pPr>
        <w:spacing w:after="0" w:line="276" w:lineRule="auto"/>
        <w:ind w:firstLine="493"/>
        <w:rPr>
          <w:rFonts w:ascii="Times New Roman" w:hAnsi="Times New Roman" w:cs="Times New Roman"/>
        </w:rPr>
      </w:pPr>
      <w:r w:rsidRPr="00D521C2">
        <w:rPr>
          <w:rFonts w:ascii="Times New Roman" w:hAnsi="Times New Roman" w:cs="Times New Roman"/>
        </w:rPr>
        <w:t> </w:t>
      </w:r>
    </w:p>
    <w:p w14:paraId="32CA6331" w14:textId="77777777"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Nr. autorizație GAL </w:t>
      </w:r>
      <w:r w:rsidRPr="00D521C2">
        <w:rPr>
          <w:rFonts w:ascii="Times New Roman" w:hAnsi="Times New Roman" w:cs="Times New Roman"/>
          <w:b/>
        </w:rPr>
        <w:t>106</w:t>
      </w:r>
    </w:p>
    <w:p w14:paraId="194C26FE" w14:textId="77777777"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Denumire parteneriat/GAL </w:t>
      </w:r>
      <w:r w:rsidRPr="00D521C2">
        <w:rPr>
          <w:rFonts w:ascii="Times New Roman" w:hAnsi="Times New Roman" w:cs="Times New Roman"/>
          <w:b/>
        </w:rPr>
        <w:t>ASOCIAȚIA GRUP DE ACȚIUNE LOCALĂ RĂSĂRITUL ȚĂRII FĂGĂRAȘULUI</w:t>
      </w:r>
    </w:p>
    <w:p w14:paraId="1980B019" w14:textId="77777777"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Denumire intervenție </w:t>
      </w:r>
      <w:r w:rsidRPr="00D521C2">
        <w:rPr>
          <w:rFonts w:ascii="Times New Roman" w:hAnsi="Times New Roman" w:cs="Times New Roman"/>
          <w:b/>
        </w:rPr>
        <w:t>SERVICII DE BAZĂ PENTRU COMUNITATE</w:t>
      </w:r>
    </w:p>
    <w:p w14:paraId="78F0700B" w14:textId="77777777"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Data de lansare a sesiunii </w:t>
      </w:r>
      <w:r w:rsidRPr="00D521C2">
        <w:rPr>
          <w:rFonts w:ascii="Times New Roman" w:hAnsi="Times New Roman" w:cs="Times New Roman"/>
          <w:color w:val="8F8F8F"/>
        </w:rPr>
        <w:t>_ _ _ _ _ _ _ _ _ _ _ _ _ _ _ _ _ _ _ _ _ _ _ _ _ _ _ _ _ _ _ _ _ _</w:t>
      </w:r>
    </w:p>
    <w:p w14:paraId="3B074258" w14:textId="77777777"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Denumirea proiectului </w:t>
      </w:r>
      <w:r w:rsidRPr="00D521C2">
        <w:rPr>
          <w:rFonts w:ascii="Times New Roman" w:hAnsi="Times New Roman" w:cs="Times New Roman"/>
          <w:color w:val="8F8F8F"/>
        </w:rPr>
        <w:t>_ _ _ _ _ _ _ _ _ _ _ _ _ _ _ _ _ _ _ _ _ _ _ _ _ _ _ _ _ _ _ _ _ _ _ _</w:t>
      </w:r>
    </w:p>
    <w:p w14:paraId="2088F69F" w14:textId="5EB168D6"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Solicitantul </w:t>
      </w:r>
      <w:r w:rsidRPr="00D521C2">
        <w:rPr>
          <w:rFonts w:ascii="Times New Roman" w:hAnsi="Times New Roman" w:cs="Times New Roman"/>
          <w:color w:val="8F8F8F"/>
        </w:rPr>
        <w:t xml:space="preserve">_ _ _ _ _ _ _ _ _ _ _ _ _ _ _ _ _ _ _ _ _ _ _ _ _ _ _ _ _ _ _ _ _ _ _ _ _ _ _ _ _ _ _ </w:t>
      </w:r>
    </w:p>
    <w:p w14:paraId="416A04A2" w14:textId="77777777"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Data depunerii proiectului </w:t>
      </w:r>
      <w:r w:rsidRPr="00D521C2">
        <w:rPr>
          <w:rFonts w:ascii="Times New Roman" w:hAnsi="Times New Roman" w:cs="Times New Roman"/>
          <w:color w:val="8F8F8F"/>
        </w:rPr>
        <w:t>_ _ _ _ _ _ _ _ _ _ _ _ _ _ _ _ _ _ _ _ _ _ _ _ _ _ _ _ _ _ _ _ _</w:t>
      </w:r>
    </w:p>
    <w:p w14:paraId="1B4090A6" w14:textId="77777777"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Valoarea publică nerambursabilă a proiectului </w:t>
      </w:r>
      <w:r w:rsidRPr="00D521C2">
        <w:rPr>
          <w:rFonts w:ascii="Times New Roman" w:hAnsi="Times New Roman" w:cs="Times New Roman"/>
          <w:color w:val="8F8F8F"/>
        </w:rPr>
        <w:t>_ _ _ _ _ _ _ _ _ _ _ _ _ _ _ _ _ _ _</w:t>
      </w:r>
    </w:p>
    <w:p w14:paraId="16F9E2F6" w14:textId="77777777" w:rsidR="0099425B" w:rsidRPr="00D521C2" w:rsidRDefault="00000000" w:rsidP="00D521C2">
      <w:pPr>
        <w:spacing w:after="0" w:line="360" w:lineRule="auto"/>
        <w:rPr>
          <w:rFonts w:ascii="Times New Roman" w:hAnsi="Times New Roman" w:cs="Times New Roman"/>
        </w:rPr>
      </w:pPr>
      <w:r w:rsidRPr="00D521C2">
        <w:rPr>
          <w:rFonts w:ascii="Times New Roman" w:hAnsi="Times New Roman" w:cs="Times New Roman"/>
        </w:rPr>
        <w:t>Valoarea totală a proiectului </w:t>
      </w:r>
      <w:r w:rsidRPr="00D521C2">
        <w:rPr>
          <w:rFonts w:ascii="Times New Roman" w:hAnsi="Times New Roman" w:cs="Times New Roman"/>
          <w:color w:val="8F8F8F"/>
        </w:rPr>
        <w:t>_ _ _ _ _ _ _ _ _ _ _ _ _ _ _ _ _ _ _ _ _ _ _ _ _ _ _ _ _ _ _ _</w:t>
      </w:r>
    </w:p>
    <w:p w14:paraId="0B84A2C1" w14:textId="77777777" w:rsidR="0099425B" w:rsidRPr="00D521C2" w:rsidRDefault="00000000" w:rsidP="00D521C2">
      <w:pPr>
        <w:spacing w:after="0" w:line="276" w:lineRule="auto"/>
        <w:ind w:firstLine="493"/>
        <w:rPr>
          <w:rFonts w:ascii="Times New Roman" w:hAnsi="Times New Roman" w:cs="Times New Roman"/>
        </w:rPr>
      </w:pPr>
      <w:r w:rsidRPr="00D521C2">
        <w:rPr>
          <w:rFonts w:ascii="Times New Roman" w:hAnsi="Times New Roman" w:cs="Times New Roman"/>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8"/>
        <w:gridCol w:w="3191"/>
        <w:gridCol w:w="912"/>
        <w:gridCol w:w="912"/>
        <w:gridCol w:w="3373"/>
      </w:tblGrid>
      <w:tr w:rsidR="0099425B" w:rsidRPr="00D521C2" w14:paraId="7DA0E0BF" w14:textId="77777777">
        <w:tc>
          <w:tcPr>
            <w:tcW w:w="400" w:type="pct"/>
            <w:shd w:val="clear" w:color="auto" w:fill="214F7D"/>
            <w:vAlign w:val="center"/>
          </w:tcPr>
          <w:p w14:paraId="7A64801B"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FFFFFF"/>
              </w:rPr>
              <w:t>Nr.</w:t>
            </w:r>
            <w:r w:rsidRPr="00D521C2">
              <w:rPr>
                <w:rFonts w:ascii="Times New Roman" w:hAnsi="Times New Roman" w:cs="Times New Roman"/>
                <w:b/>
                <w:color w:val="FFFFFF"/>
              </w:rPr>
              <w:br/>
              <w:t>crt.</w:t>
            </w:r>
          </w:p>
        </w:tc>
        <w:tc>
          <w:tcPr>
            <w:tcW w:w="1750" w:type="pct"/>
            <w:shd w:val="clear" w:color="auto" w:fill="214F7D"/>
            <w:vAlign w:val="center"/>
          </w:tcPr>
          <w:p w14:paraId="7C937C46"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FFFFFF"/>
              </w:rPr>
              <w:t>Criteriu de eligibilitate</w:t>
            </w:r>
          </w:p>
        </w:tc>
        <w:tc>
          <w:tcPr>
            <w:tcW w:w="500" w:type="pct"/>
            <w:shd w:val="clear" w:color="auto" w:fill="214F7D"/>
            <w:vAlign w:val="center"/>
          </w:tcPr>
          <w:p w14:paraId="41137BFF"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b/>
                <w:color w:val="FFFFFF"/>
              </w:rPr>
              <w:t>DA</w:t>
            </w:r>
          </w:p>
        </w:tc>
        <w:tc>
          <w:tcPr>
            <w:tcW w:w="500" w:type="pct"/>
            <w:shd w:val="clear" w:color="auto" w:fill="214F7D"/>
            <w:vAlign w:val="center"/>
          </w:tcPr>
          <w:p w14:paraId="2388B523"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b/>
                <w:color w:val="FFFFFF"/>
              </w:rPr>
              <w:t>NU</w:t>
            </w:r>
          </w:p>
        </w:tc>
        <w:tc>
          <w:tcPr>
            <w:tcW w:w="0" w:type="auto"/>
            <w:shd w:val="clear" w:color="auto" w:fill="214F7D"/>
            <w:vAlign w:val="center"/>
          </w:tcPr>
          <w:p w14:paraId="4E99CED7"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FFFFFF"/>
              </w:rPr>
              <w:t>Observații / Justificări</w:t>
            </w:r>
          </w:p>
        </w:tc>
      </w:tr>
      <w:tr w:rsidR="0099425B" w:rsidRPr="00D521C2" w14:paraId="318E9E87" w14:textId="77777777" w:rsidTr="00D521C2">
        <w:trPr>
          <w:trHeight w:val="2195"/>
        </w:trPr>
        <w:tc>
          <w:tcPr>
            <w:tcW w:w="0" w:type="auto"/>
            <w:gridSpan w:val="5"/>
            <w:shd w:val="clear" w:color="auto" w:fill="757575"/>
            <w:vAlign w:val="center"/>
          </w:tcPr>
          <w:p w14:paraId="1FDB0D01" w14:textId="1E4514EF" w:rsidR="0099425B" w:rsidRPr="00D521C2" w:rsidRDefault="00000000" w:rsidP="00D94CD1">
            <w:pPr>
              <w:spacing w:line="276" w:lineRule="auto"/>
              <w:ind w:left="197" w:right="197" w:firstLine="493"/>
              <w:jc w:val="both"/>
              <w:rPr>
                <w:rFonts w:ascii="Times New Roman" w:hAnsi="Times New Roman" w:cs="Times New Roman"/>
              </w:rPr>
            </w:pPr>
            <w:r w:rsidRPr="00D521C2">
              <w:rPr>
                <w:rFonts w:ascii="Times New Roman" w:hAnsi="Times New Roman" w:cs="Times New Roman"/>
                <w:color w:val="FFFFFF"/>
              </w:rPr>
              <w:t>Dacă sunt îndeplinite toate condițiile de mai jos, se va bifa</w:t>
            </w:r>
            <w:r w:rsidRPr="00D521C2">
              <w:rPr>
                <w:rFonts w:ascii="Times New Roman" w:hAnsi="Times New Roman" w:cs="Times New Roman"/>
                <w:b/>
                <w:color w:val="FFFFFF"/>
              </w:rPr>
              <w:t> DA </w:t>
            </w:r>
            <w:r w:rsidRPr="00D521C2">
              <w:rPr>
                <w:rFonts w:ascii="Times New Roman" w:hAnsi="Times New Roman" w:cs="Times New Roman"/>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sidRPr="00D521C2">
              <w:rPr>
                <w:rFonts w:ascii="Times New Roman" w:hAnsi="Times New Roman" w:cs="Times New Roman"/>
                <w:b/>
                <w:color w:val="FFFFFF"/>
              </w:rPr>
              <w:t> NU </w:t>
            </w:r>
            <w:r w:rsidRPr="00D521C2">
              <w:rPr>
                <w:rFonts w:ascii="Times New Roman" w:hAnsi="Times New Roman" w:cs="Times New Roman"/>
                <w:color w:val="FFFFFF"/>
              </w:rPr>
              <w:t>și se va menționa acest aspect la rubrica, alături de justificarea privind neîndeplinirea criteriului. În cazul în care situația este remediată, la rubrica</w:t>
            </w:r>
            <w:r w:rsidR="009B50A1" w:rsidRPr="00D521C2">
              <w:rPr>
                <w:rFonts w:ascii="Times New Roman" w:hAnsi="Times New Roman" w:cs="Times New Roman"/>
                <w:color w:val="FFFFFF"/>
              </w:rPr>
              <w:t xml:space="preserve"> </w:t>
            </w:r>
            <w:r w:rsidRPr="00D521C2">
              <w:rPr>
                <w:rFonts w:ascii="Times New Roman" w:hAnsi="Times New Roman" w:cs="Times New Roman"/>
                <w:b/>
                <w:color w:val="FFFFFF"/>
              </w:rPr>
              <w:t>Observații</w:t>
            </w:r>
            <w:r w:rsidR="00D521C2">
              <w:rPr>
                <w:rFonts w:ascii="Times New Roman" w:hAnsi="Times New Roman" w:cs="Times New Roman"/>
                <w:b/>
                <w:color w:val="FFFFFF"/>
              </w:rPr>
              <w:t xml:space="preserve"> </w:t>
            </w:r>
            <w:r w:rsidRPr="00D521C2">
              <w:rPr>
                <w:rFonts w:ascii="Times New Roman" w:hAnsi="Times New Roman" w:cs="Times New Roman"/>
                <w:color w:val="FFFFFF"/>
              </w:rPr>
              <w:t>se va specifica mențiunea</w:t>
            </w:r>
            <w:r w:rsidRPr="00D521C2">
              <w:rPr>
                <w:rFonts w:ascii="Times New Roman" w:hAnsi="Times New Roman" w:cs="Times New Roman"/>
                <w:b/>
                <w:color w:val="FFFFFF"/>
              </w:rPr>
              <w:t> Criteriul este îndeplinit ca urmare a răspunsului la solicitarea de clarificări </w:t>
            </w:r>
            <w:r w:rsidRPr="00D521C2">
              <w:rPr>
                <w:rFonts w:ascii="Times New Roman" w:hAnsi="Times New Roman" w:cs="Times New Roman"/>
                <w:color w:val="FFFFFF"/>
              </w:rPr>
              <w:t>și se va bifa</w:t>
            </w:r>
            <w:r w:rsidRPr="00D521C2">
              <w:rPr>
                <w:rFonts w:ascii="Times New Roman" w:hAnsi="Times New Roman" w:cs="Times New Roman"/>
                <w:b/>
                <w:color w:val="FFFFFF"/>
              </w:rPr>
              <w:t> DA</w:t>
            </w:r>
            <w:r w:rsidRPr="00D521C2">
              <w:rPr>
                <w:rFonts w:ascii="Times New Roman" w:hAnsi="Times New Roman" w:cs="Times New Roman"/>
                <w:color w:val="FFFFFF"/>
              </w:rPr>
              <w:t>.</w:t>
            </w:r>
          </w:p>
        </w:tc>
      </w:tr>
      <w:tr w:rsidR="0099425B" w:rsidRPr="00D521C2" w14:paraId="484656D0" w14:textId="77777777">
        <w:trPr>
          <w:trHeight w:val="540"/>
        </w:trPr>
        <w:tc>
          <w:tcPr>
            <w:tcW w:w="0" w:type="auto"/>
            <w:vMerge w:val="restart"/>
            <w:vAlign w:val="center"/>
          </w:tcPr>
          <w:p w14:paraId="47647F9A"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1B4167"/>
              </w:rPr>
              <w:t>EG 1</w:t>
            </w:r>
          </w:p>
        </w:tc>
        <w:tc>
          <w:tcPr>
            <w:tcW w:w="0" w:type="auto"/>
            <w:vAlign w:val="center"/>
          </w:tcPr>
          <w:p w14:paraId="7580199F" w14:textId="77777777" w:rsidR="0099425B" w:rsidRPr="00D521C2" w:rsidRDefault="00000000" w:rsidP="00D521C2">
            <w:pPr>
              <w:spacing w:line="276" w:lineRule="auto"/>
              <w:jc w:val="both"/>
              <w:rPr>
                <w:rFonts w:ascii="Times New Roman" w:hAnsi="Times New Roman" w:cs="Times New Roman"/>
              </w:rPr>
            </w:pPr>
            <w:r w:rsidRPr="00D521C2">
              <w:rPr>
                <w:rFonts w:ascii="Times New Roman" w:hAnsi="Times New Roman" w:cs="Times New Roman"/>
                <w:b/>
                <w:color w:val="1B4167"/>
              </w:rPr>
              <w:t>Solicitantul se angajează să asigure întreținerea /mentenanța investiției pe o perioada de minim 5 ani, de la ultima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6B31EEC9" w14:textId="77777777">
              <w:trPr>
                <w:trHeight w:val="420"/>
                <w:jc w:val="center"/>
              </w:trPr>
              <w:tc>
                <w:tcPr>
                  <w:tcW w:w="0" w:type="auto"/>
                  <w:shd w:val="clear" w:color="auto" w:fill="DDDDDD"/>
                  <w:vAlign w:val="center"/>
                </w:tcPr>
                <w:p w14:paraId="4E63F16E"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75A28F73" w14:textId="77777777" w:rsidR="0099425B" w:rsidRPr="00D521C2" w:rsidRDefault="0099425B" w:rsidP="00D521C2">
            <w:pPr>
              <w:spacing w:line="276" w:lineRule="auto"/>
              <w:rPr>
                <w:rFonts w:ascii="Times New Roman" w:hAnsi="Times New Roman" w:cs="Times New Roman"/>
              </w:rPr>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0205B1DE" w14:textId="77777777">
              <w:trPr>
                <w:trHeight w:val="420"/>
                <w:jc w:val="center"/>
              </w:trPr>
              <w:tc>
                <w:tcPr>
                  <w:tcW w:w="0" w:type="auto"/>
                  <w:shd w:val="clear" w:color="auto" w:fill="DDDDDD"/>
                  <w:vAlign w:val="center"/>
                </w:tcPr>
                <w:p w14:paraId="7866277C"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2F8541D4" w14:textId="77777777" w:rsidR="0099425B" w:rsidRPr="00D521C2" w:rsidRDefault="0099425B" w:rsidP="00D521C2">
            <w:pPr>
              <w:spacing w:line="276" w:lineRule="auto"/>
              <w:rPr>
                <w:rFonts w:ascii="Times New Roman" w:hAnsi="Times New Roman" w:cs="Times New Roman"/>
              </w:rPr>
            </w:pPr>
          </w:p>
        </w:tc>
        <w:tc>
          <w:tcPr>
            <w:tcW w:w="0" w:type="auto"/>
            <w:vMerge w:val="restart"/>
          </w:tcPr>
          <w:p w14:paraId="263B33FE" w14:textId="77777777" w:rsidR="0099425B" w:rsidRPr="00D521C2" w:rsidRDefault="0099425B" w:rsidP="00D521C2">
            <w:pPr>
              <w:spacing w:line="276" w:lineRule="auto"/>
              <w:rPr>
                <w:rFonts w:ascii="Times New Roman" w:hAnsi="Times New Roman" w:cs="Times New Roman"/>
              </w:rPr>
            </w:pPr>
          </w:p>
        </w:tc>
      </w:tr>
      <w:tr w:rsidR="0099425B" w:rsidRPr="00D521C2" w14:paraId="40840C5E" w14:textId="77777777">
        <w:tc>
          <w:tcPr>
            <w:tcW w:w="0" w:type="dxa"/>
            <w:vMerge/>
          </w:tcPr>
          <w:p w14:paraId="4D7D449A" w14:textId="77777777" w:rsidR="0099425B" w:rsidRPr="00D521C2" w:rsidRDefault="0099425B" w:rsidP="00D521C2">
            <w:pPr>
              <w:spacing w:line="276" w:lineRule="auto"/>
              <w:rPr>
                <w:rFonts w:ascii="Times New Roman" w:hAnsi="Times New Roman" w:cs="Times New Roman"/>
              </w:rPr>
            </w:pPr>
          </w:p>
        </w:tc>
        <w:tc>
          <w:tcPr>
            <w:tcW w:w="0" w:type="auto"/>
          </w:tcPr>
          <w:p w14:paraId="59BD9605" w14:textId="5B40D0B1"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 xml:space="preserve">Se vor verifica documentele proiectului, </w:t>
            </w:r>
            <w:proofErr w:type="spellStart"/>
            <w:r w:rsidRPr="00D521C2">
              <w:rPr>
                <w:rFonts w:ascii="Times New Roman" w:hAnsi="Times New Roman" w:cs="Times New Roman"/>
              </w:rPr>
              <w:t>ı̂n</w:t>
            </w:r>
            <w:proofErr w:type="spellEnd"/>
            <w:r w:rsidRPr="00D521C2">
              <w:rPr>
                <w:rFonts w:ascii="Times New Roman" w:hAnsi="Times New Roman" w:cs="Times New Roman"/>
              </w:rPr>
              <w:t xml:space="preserve"> Hotărârea Adunării Generale/ Hotărârea Consiliului Local (după caz) pentru implementarea proiectului, angajamentul Solicitantului prin care își asumă obligația să asigure </w:t>
            </w:r>
            <w:proofErr w:type="spellStart"/>
            <w:r w:rsidRPr="00D521C2">
              <w:rPr>
                <w:rFonts w:ascii="Times New Roman" w:hAnsi="Times New Roman" w:cs="Times New Roman"/>
              </w:rPr>
              <w:t>ı̂ntreținerea</w:t>
            </w:r>
            <w:proofErr w:type="spellEnd"/>
            <w:r w:rsidR="00D521C2">
              <w:rPr>
                <w:rFonts w:ascii="Times New Roman" w:hAnsi="Times New Roman" w:cs="Times New Roman"/>
              </w:rPr>
              <w:t xml:space="preserve"> </w:t>
            </w:r>
            <w:r w:rsidRPr="00D521C2">
              <w:rPr>
                <w:rFonts w:ascii="Times New Roman" w:hAnsi="Times New Roman" w:cs="Times New Roman"/>
              </w:rPr>
              <w:t>/mentenanța investiției pe o perioadă de minim 5 ani, de la ultima plată.</w:t>
            </w:r>
          </w:p>
          <w:p w14:paraId="593121FF"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 xml:space="preserve">Documente obligatorii: Hotărârea AGA/ sau a </w:t>
            </w:r>
            <w:r w:rsidRPr="00D521C2">
              <w:rPr>
                <w:rFonts w:ascii="Times New Roman" w:hAnsi="Times New Roman" w:cs="Times New Roman"/>
              </w:rPr>
              <w:lastRenderedPageBreak/>
              <w:t xml:space="preserve">Consiliului Local al UAT pentru implementarea proiectului, angajamentul de a suporta cheltuielile de </w:t>
            </w:r>
            <w:proofErr w:type="spellStart"/>
            <w:r w:rsidRPr="00D521C2">
              <w:rPr>
                <w:rFonts w:ascii="Times New Roman" w:hAnsi="Times New Roman" w:cs="Times New Roman"/>
              </w:rPr>
              <w:t>întreţinere</w:t>
            </w:r>
            <w:proofErr w:type="spellEnd"/>
            <w:r w:rsidRPr="00D521C2">
              <w:rPr>
                <w:rFonts w:ascii="Times New Roman" w:hAnsi="Times New Roman" w:cs="Times New Roman"/>
              </w:rPr>
              <w:t xml:space="preserve"> a </w:t>
            </w:r>
            <w:proofErr w:type="spellStart"/>
            <w:r w:rsidRPr="00D521C2">
              <w:rPr>
                <w:rFonts w:ascii="Times New Roman" w:hAnsi="Times New Roman" w:cs="Times New Roman"/>
              </w:rPr>
              <w:t>investiţiei</w:t>
            </w:r>
            <w:proofErr w:type="spellEnd"/>
            <w:r w:rsidRPr="00D521C2">
              <w:rPr>
                <w:rFonts w:ascii="Times New Roman" w:hAnsi="Times New Roman" w:cs="Times New Roman"/>
              </w:rPr>
              <w:t xml:space="preserve"> pe o perioadă de minimum 5 ani de la data efectuării ultimei plăți.</w:t>
            </w:r>
          </w:p>
          <w:p w14:paraId="4CF207DB" w14:textId="77777777" w:rsidR="0099425B" w:rsidRPr="00D521C2" w:rsidRDefault="00000000" w:rsidP="00D521C2">
            <w:pPr>
              <w:spacing w:line="276" w:lineRule="auto"/>
              <w:jc w:val="both"/>
              <w:rPr>
                <w:rFonts w:ascii="Times New Roman" w:hAnsi="Times New Roman" w:cs="Times New Roman"/>
              </w:rPr>
            </w:pPr>
            <w:r w:rsidRPr="00D521C2">
              <w:rPr>
                <w:rFonts w:ascii="Times New Roman" w:hAnsi="Times New Roman" w:cs="Times New Roman"/>
              </w:rPr>
              <w:t xml:space="preserve">Dacă verificarea documentelor confirmă faptul că proiectul are Hotărârea Consiliului Local al UAT/ Hotărârea AGA/ privind asigurarea mentenanței investiției pe o perioadă de minimum 5 ani de la data efectuării ultimei plăți, expertul bifează </w:t>
            </w:r>
            <w:proofErr w:type="spellStart"/>
            <w:r w:rsidRPr="00D521C2">
              <w:rPr>
                <w:rFonts w:ascii="Times New Roman" w:hAnsi="Times New Roman" w:cs="Times New Roman"/>
              </w:rPr>
              <w:t>căsuţa</w:t>
            </w:r>
            <w:proofErr w:type="spellEnd"/>
            <w:r w:rsidRPr="00D521C2">
              <w:rPr>
                <w:rFonts w:ascii="Times New Roman" w:hAnsi="Times New Roman" w:cs="Times New Roman"/>
              </w:rPr>
              <w:t xml:space="preserve"> din coloana DA din </w:t>
            </w:r>
            <w:proofErr w:type="spellStart"/>
            <w:r w:rsidRPr="00D521C2">
              <w:rPr>
                <w:rFonts w:ascii="Times New Roman" w:hAnsi="Times New Roman" w:cs="Times New Roman"/>
              </w:rPr>
              <w:t>fişa</w:t>
            </w:r>
            <w:proofErr w:type="spellEnd"/>
            <w:r w:rsidRPr="00D521C2">
              <w:rPr>
                <w:rFonts w:ascii="Times New Roman" w:hAnsi="Times New Roman" w:cs="Times New Roman"/>
              </w:rPr>
              <w:t xml:space="preserve"> de verificare. În caz contrar, expertul bifează </w:t>
            </w:r>
            <w:proofErr w:type="spellStart"/>
            <w:r w:rsidRPr="00D521C2">
              <w:rPr>
                <w:rFonts w:ascii="Times New Roman" w:hAnsi="Times New Roman" w:cs="Times New Roman"/>
              </w:rPr>
              <w:t>căsuţa</w:t>
            </w:r>
            <w:proofErr w:type="spellEnd"/>
            <w:r w:rsidRPr="00D521C2">
              <w:rPr>
                <w:rFonts w:ascii="Times New Roman" w:hAnsi="Times New Roman" w:cs="Times New Roman"/>
              </w:rPr>
              <w:t xml:space="preserve"> din coloana NU </w:t>
            </w:r>
            <w:proofErr w:type="spellStart"/>
            <w:r w:rsidRPr="00D521C2">
              <w:rPr>
                <w:rFonts w:ascii="Times New Roman" w:hAnsi="Times New Roman" w:cs="Times New Roman"/>
              </w:rPr>
              <w:t>şi</w:t>
            </w:r>
            <w:proofErr w:type="spellEnd"/>
            <w:r w:rsidRPr="00D521C2">
              <w:rPr>
                <w:rFonts w:ascii="Times New Roman" w:hAnsi="Times New Roman" w:cs="Times New Roman"/>
              </w:rPr>
              <w:t xml:space="preserve"> motivează </w:t>
            </w:r>
            <w:proofErr w:type="spellStart"/>
            <w:r w:rsidRPr="00D521C2">
              <w:rPr>
                <w:rFonts w:ascii="Times New Roman" w:hAnsi="Times New Roman" w:cs="Times New Roman"/>
              </w:rPr>
              <w:t>poziţia</w:t>
            </w:r>
            <w:proofErr w:type="spellEnd"/>
            <w:r w:rsidRPr="00D521C2">
              <w:rPr>
                <w:rFonts w:ascii="Times New Roman" w:hAnsi="Times New Roman" w:cs="Times New Roman"/>
              </w:rPr>
              <w:t xml:space="preserve"> lui în rubrica „</w:t>
            </w:r>
            <w:proofErr w:type="spellStart"/>
            <w:r w:rsidRPr="00D521C2">
              <w:rPr>
                <w:rFonts w:ascii="Times New Roman" w:hAnsi="Times New Roman" w:cs="Times New Roman"/>
              </w:rPr>
              <w:t>Observaţii</w:t>
            </w:r>
            <w:proofErr w:type="spellEnd"/>
            <w:r w:rsidRPr="00D521C2">
              <w:rPr>
                <w:rFonts w:ascii="Times New Roman" w:hAnsi="Times New Roman" w:cs="Times New Roman"/>
              </w:rPr>
              <w:t xml:space="preserve">” din </w:t>
            </w:r>
            <w:proofErr w:type="spellStart"/>
            <w:r w:rsidRPr="00D521C2">
              <w:rPr>
                <w:rFonts w:ascii="Times New Roman" w:hAnsi="Times New Roman" w:cs="Times New Roman"/>
              </w:rPr>
              <w:t>fişa</w:t>
            </w:r>
            <w:proofErr w:type="spellEnd"/>
            <w:r w:rsidRPr="00D521C2">
              <w:rPr>
                <w:rFonts w:ascii="Times New Roman" w:hAnsi="Times New Roman" w:cs="Times New Roman"/>
              </w:rPr>
              <w:t xml:space="preserve"> de evaluare generală a proiectului, criteriul de eligibilitate nefiind îndeplinit, iar Cererea de </w:t>
            </w:r>
            <w:proofErr w:type="spellStart"/>
            <w:r w:rsidRPr="00D521C2">
              <w:rPr>
                <w:rFonts w:ascii="Times New Roman" w:hAnsi="Times New Roman" w:cs="Times New Roman"/>
              </w:rPr>
              <w:t>Finanţare</w:t>
            </w:r>
            <w:proofErr w:type="spellEnd"/>
            <w:r w:rsidRPr="00D521C2">
              <w:rPr>
                <w:rFonts w:ascii="Times New Roman" w:hAnsi="Times New Roman" w:cs="Times New Roman"/>
              </w:rPr>
              <w:t xml:space="preserve"> va fi declarată neeligibilă.</w:t>
            </w:r>
          </w:p>
        </w:tc>
        <w:tc>
          <w:tcPr>
            <w:tcW w:w="0" w:type="dxa"/>
            <w:vMerge/>
          </w:tcPr>
          <w:p w14:paraId="7C243CB0" w14:textId="77777777" w:rsidR="0099425B" w:rsidRPr="00D521C2" w:rsidRDefault="0099425B" w:rsidP="00D521C2">
            <w:pPr>
              <w:spacing w:line="276" w:lineRule="auto"/>
              <w:rPr>
                <w:rFonts w:ascii="Times New Roman" w:hAnsi="Times New Roman" w:cs="Times New Roman"/>
              </w:rPr>
            </w:pPr>
          </w:p>
        </w:tc>
        <w:tc>
          <w:tcPr>
            <w:tcW w:w="0" w:type="dxa"/>
            <w:vMerge/>
          </w:tcPr>
          <w:p w14:paraId="15392DDE" w14:textId="77777777" w:rsidR="0099425B" w:rsidRPr="00D521C2" w:rsidRDefault="0099425B" w:rsidP="00D521C2">
            <w:pPr>
              <w:spacing w:line="276" w:lineRule="auto"/>
              <w:rPr>
                <w:rFonts w:ascii="Times New Roman" w:hAnsi="Times New Roman" w:cs="Times New Roman"/>
              </w:rPr>
            </w:pPr>
          </w:p>
        </w:tc>
        <w:tc>
          <w:tcPr>
            <w:tcW w:w="0" w:type="dxa"/>
            <w:vMerge/>
          </w:tcPr>
          <w:p w14:paraId="4DA14FED" w14:textId="77777777" w:rsidR="0099425B" w:rsidRPr="00D521C2" w:rsidRDefault="0099425B" w:rsidP="00D521C2">
            <w:pPr>
              <w:spacing w:line="276" w:lineRule="auto"/>
              <w:rPr>
                <w:rFonts w:ascii="Times New Roman" w:hAnsi="Times New Roman" w:cs="Times New Roman"/>
              </w:rPr>
            </w:pPr>
          </w:p>
        </w:tc>
      </w:tr>
      <w:tr w:rsidR="0099425B" w:rsidRPr="00D521C2" w14:paraId="7CC98F23" w14:textId="77777777">
        <w:trPr>
          <w:trHeight w:val="540"/>
        </w:trPr>
        <w:tc>
          <w:tcPr>
            <w:tcW w:w="0" w:type="auto"/>
            <w:vMerge w:val="restart"/>
            <w:vAlign w:val="center"/>
          </w:tcPr>
          <w:p w14:paraId="24DB40C0"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1B4167"/>
              </w:rPr>
              <w:t>EG 2</w:t>
            </w:r>
          </w:p>
        </w:tc>
        <w:tc>
          <w:tcPr>
            <w:tcW w:w="0" w:type="auto"/>
            <w:vAlign w:val="center"/>
          </w:tcPr>
          <w:p w14:paraId="0A4FCDFC" w14:textId="00D3FE17" w:rsidR="0099425B" w:rsidRPr="00D521C2" w:rsidRDefault="00000000" w:rsidP="00D521C2">
            <w:pPr>
              <w:spacing w:line="276" w:lineRule="auto"/>
              <w:jc w:val="both"/>
              <w:rPr>
                <w:rFonts w:ascii="Times New Roman" w:hAnsi="Times New Roman" w:cs="Times New Roman"/>
              </w:rPr>
            </w:pPr>
            <w:r w:rsidRPr="00D521C2">
              <w:rPr>
                <w:rFonts w:ascii="Times New Roman" w:hAnsi="Times New Roman" w:cs="Times New Roman"/>
                <w:b/>
                <w:color w:val="1B4167"/>
              </w:rPr>
              <w:t>Solicitantul trebuie să facă dovada proprietății</w:t>
            </w:r>
            <w:r w:rsidR="00D521C2">
              <w:rPr>
                <w:rFonts w:ascii="Times New Roman" w:hAnsi="Times New Roman" w:cs="Times New Roman"/>
                <w:b/>
                <w:color w:val="1B4167"/>
              </w:rPr>
              <w:t xml:space="preserve"> </w:t>
            </w:r>
            <w:r w:rsidRPr="00D521C2">
              <w:rPr>
                <w:rFonts w:ascii="Times New Roman" w:hAnsi="Times New Roman" w:cs="Times New Roman"/>
                <w:b/>
                <w:color w:val="1B4167"/>
              </w:rPr>
              <w:t>/administrării terenului</w:t>
            </w:r>
            <w:r w:rsidR="00D521C2">
              <w:rPr>
                <w:rFonts w:ascii="Times New Roman" w:hAnsi="Times New Roman" w:cs="Times New Roman"/>
                <w:b/>
                <w:color w:val="1B4167"/>
              </w:rPr>
              <w:t xml:space="preserve"> </w:t>
            </w:r>
            <w:r w:rsidRPr="00D521C2">
              <w:rPr>
                <w:rFonts w:ascii="Times New Roman" w:hAnsi="Times New Roman" w:cs="Times New Roman"/>
                <w:b/>
                <w:color w:val="1B4167"/>
              </w:rPr>
              <w:t>/construcției pe care se realizează investiția, cu excepția achizițiilor simple.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70A36120" w14:textId="77777777">
              <w:trPr>
                <w:trHeight w:val="420"/>
                <w:jc w:val="center"/>
              </w:trPr>
              <w:tc>
                <w:tcPr>
                  <w:tcW w:w="0" w:type="auto"/>
                  <w:shd w:val="clear" w:color="auto" w:fill="DDDDDD"/>
                  <w:vAlign w:val="center"/>
                </w:tcPr>
                <w:p w14:paraId="329DF3EC"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46D1F1E6" w14:textId="77777777" w:rsidR="0099425B" w:rsidRPr="00D521C2" w:rsidRDefault="0099425B" w:rsidP="00D521C2">
            <w:pPr>
              <w:spacing w:line="276" w:lineRule="auto"/>
              <w:rPr>
                <w:rFonts w:ascii="Times New Roman" w:hAnsi="Times New Roman" w:cs="Times New Roman"/>
              </w:rPr>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6B464CA7" w14:textId="77777777">
              <w:trPr>
                <w:trHeight w:val="420"/>
                <w:jc w:val="center"/>
              </w:trPr>
              <w:tc>
                <w:tcPr>
                  <w:tcW w:w="0" w:type="auto"/>
                  <w:shd w:val="clear" w:color="auto" w:fill="DDDDDD"/>
                  <w:vAlign w:val="center"/>
                </w:tcPr>
                <w:p w14:paraId="7F39E655"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02F79397" w14:textId="77777777" w:rsidR="0099425B" w:rsidRPr="00D521C2" w:rsidRDefault="0099425B" w:rsidP="00D521C2">
            <w:pPr>
              <w:spacing w:line="276" w:lineRule="auto"/>
              <w:rPr>
                <w:rFonts w:ascii="Times New Roman" w:hAnsi="Times New Roman" w:cs="Times New Roman"/>
              </w:rPr>
            </w:pPr>
          </w:p>
        </w:tc>
        <w:tc>
          <w:tcPr>
            <w:tcW w:w="0" w:type="auto"/>
            <w:vMerge w:val="restart"/>
          </w:tcPr>
          <w:p w14:paraId="6EE5B123" w14:textId="77777777" w:rsidR="0099425B" w:rsidRPr="00D521C2" w:rsidRDefault="0099425B" w:rsidP="00D521C2">
            <w:pPr>
              <w:spacing w:line="276" w:lineRule="auto"/>
              <w:rPr>
                <w:rFonts w:ascii="Times New Roman" w:hAnsi="Times New Roman" w:cs="Times New Roman"/>
              </w:rPr>
            </w:pPr>
          </w:p>
        </w:tc>
      </w:tr>
      <w:tr w:rsidR="0099425B" w:rsidRPr="00D521C2" w14:paraId="721870FE" w14:textId="77777777">
        <w:tc>
          <w:tcPr>
            <w:tcW w:w="0" w:type="dxa"/>
            <w:vMerge/>
          </w:tcPr>
          <w:p w14:paraId="5B85398F" w14:textId="77777777" w:rsidR="0099425B" w:rsidRPr="00D521C2" w:rsidRDefault="0099425B" w:rsidP="00D521C2">
            <w:pPr>
              <w:spacing w:line="276" w:lineRule="auto"/>
              <w:rPr>
                <w:rFonts w:ascii="Times New Roman" w:hAnsi="Times New Roman" w:cs="Times New Roman"/>
              </w:rPr>
            </w:pPr>
          </w:p>
        </w:tc>
        <w:tc>
          <w:tcPr>
            <w:tcW w:w="0" w:type="auto"/>
          </w:tcPr>
          <w:p w14:paraId="20FE08EE"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 xml:space="preserve">Se verifică în dosarul cererii de proiect obiectul investiției și conform cu acesta documentele prezentate. Expertul GAL verifică Inventarul bunurilor ce </w:t>
            </w:r>
            <w:proofErr w:type="spellStart"/>
            <w:r w:rsidRPr="00D521C2">
              <w:rPr>
                <w:rFonts w:ascii="Times New Roman" w:hAnsi="Times New Roman" w:cs="Times New Roman"/>
              </w:rPr>
              <w:t>aparţin</w:t>
            </w:r>
            <w:proofErr w:type="spellEnd"/>
            <w:r w:rsidRPr="00D521C2">
              <w:rPr>
                <w:rFonts w:ascii="Times New Roman" w:hAnsi="Times New Roman" w:cs="Times New Roman"/>
              </w:rPr>
              <w:t xml:space="preserve"> domeniului public al comunei/comunelor, întocmit conform </w:t>
            </w:r>
            <w:proofErr w:type="spellStart"/>
            <w:r w:rsidRPr="00D521C2">
              <w:rPr>
                <w:rFonts w:ascii="Times New Roman" w:hAnsi="Times New Roman" w:cs="Times New Roman"/>
              </w:rPr>
              <w:t>legislaţiei</w:t>
            </w:r>
            <w:proofErr w:type="spellEnd"/>
            <w:r w:rsidRPr="00D521C2">
              <w:rPr>
                <w:rFonts w:ascii="Times New Roman" w:hAnsi="Times New Roman" w:cs="Times New Roman"/>
              </w:rPr>
              <w:t xml:space="preserve"> în vigoare privind proprietatea publică </w:t>
            </w:r>
            <w:proofErr w:type="spellStart"/>
            <w:r w:rsidRPr="00D521C2">
              <w:rPr>
                <w:rFonts w:ascii="Times New Roman" w:hAnsi="Times New Roman" w:cs="Times New Roman"/>
              </w:rPr>
              <w:t>şi</w:t>
            </w:r>
            <w:proofErr w:type="spellEnd"/>
            <w:r w:rsidRPr="00D521C2">
              <w:rPr>
                <w:rFonts w:ascii="Times New Roman" w:hAnsi="Times New Roman" w:cs="Times New Roman"/>
              </w:rPr>
              <w:t xml:space="preserve"> regimul juridic al acesteia; dacă solicitantul deține drept de proprietate sau drept de </w:t>
            </w:r>
            <w:r w:rsidRPr="00D521C2">
              <w:rPr>
                <w:rFonts w:ascii="Times New Roman" w:hAnsi="Times New Roman" w:cs="Times New Roman"/>
              </w:rPr>
              <w:lastRenderedPageBreak/>
              <w:t>administrare asupra terenului/clădirii unde se realizează investiția. Se verifică: existența documentelor de proprietate sau administrare; concordanța între amplasamentul din documente și cel din Studiul de fezabilitate / DALI / Memoriu justificativ; perioada dreptului de utilizare (trebuie să acopere perioada de implementare și monitorizare).</w:t>
            </w:r>
          </w:p>
          <w:p w14:paraId="4CA94E1A" w14:textId="7F4D09E3"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Documente obligatorii: Hotărârea Consiliului Local / Inventarul domeniului public (pentru UAT)/ Act de proprietate sau document de administrare (dacă este cazul)/ Contract administrare /</w:t>
            </w:r>
            <w:r w:rsidR="00D521C2">
              <w:rPr>
                <w:rFonts w:ascii="Times New Roman" w:hAnsi="Times New Roman" w:cs="Times New Roman"/>
              </w:rPr>
              <w:t xml:space="preserve"> </w:t>
            </w:r>
            <w:r w:rsidRPr="00D521C2">
              <w:rPr>
                <w:rFonts w:ascii="Times New Roman" w:hAnsi="Times New Roman" w:cs="Times New Roman"/>
              </w:rPr>
              <w:t xml:space="preserve"> concesiune (dacă este cazul)/</w:t>
            </w:r>
            <w:r w:rsidR="00D521C2">
              <w:rPr>
                <w:rFonts w:ascii="Times New Roman" w:hAnsi="Times New Roman" w:cs="Times New Roman"/>
              </w:rPr>
              <w:t xml:space="preserve"> </w:t>
            </w:r>
            <w:r w:rsidRPr="00D521C2">
              <w:rPr>
                <w:rFonts w:ascii="Times New Roman" w:hAnsi="Times New Roman" w:cs="Times New Roman"/>
              </w:rPr>
              <w:t xml:space="preserve"> Plan de amplasament / plan de situație din SF sau DALI.</w:t>
            </w:r>
          </w:p>
          <w:p w14:paraId="16262BC4"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 xml:space="preserve">Dacă în urma verificării documentelor reiese acest fapt expertul bifează </w:t>
            </w:r>
            <w:proofErr w:type="spellStart"/>
            <w:r w:rsidRPr="00D521C2">
              <w:rPr>
                <w:rFonts w:ascii="Times New Roman" w:hAnsi="Times New Roman" w:cs="Times New Roman"/>
              </w:rPr>
              <w:t>căsuţa</w:t>
            </w:r>
            <w:proofErr w:type="spellEnd"/>
            <w:r w:rsidRPr="00D521C2">
              <w:rPr>
                <w:rFonts w:ascii="Times New Roman" w:hAnsi="Times New Roman" w:cs="Times New Roman"/>
              </w:rPr>
              <w:t xml:space="preserve"> DA. Dacă în urma verificării documentelor reiese faptul că nu se încadrează, expertul bifează </w:t>
            </w:r>
            <w:proofErr w:type="spellStart"/>
            <w:r w:rsidRPr="00D521C2">
              <w:rPr>
                <w:rFonts w:ascii="Times New Roman" w:hAnsi="Times New Roman" w:cs="Times New Roman"/>
              </w:rPr>
              <w:t>căsuţa</w:t>
            </w:r>
            <w:proofErr w:type="spellEnd"/>
            <w:r w:rsidRPr="00D521C2">
              <w:rPr>
                <w:rFonts w:ascii="Times New Roman" w:hAnsi="Times New Roman" w:cs="Times New Roman"/>
              </w:rPr>
              <w:t xml:space="preserve"> NU, motivează </w:t>
            </w:r>
            <w:proofErr w:type="spellStart"/>
            <w:r w:rsidRPr="00D521C2">
              <w:rPr>
                <w:rFonts w:ascii="Times New Roman" w:hAnsi="Times New Roman" w:cs="Times New Roman"/>
              </w:rPr>
              <w:t>poziţia</w:t>
            </w:r>
            <w:proofErr w:type="spellEnd"/>
            <w:r w:rsidRPr="00D521C2">
              <w:rPr>
                <w:rFonts w:ascii="Times New Roman" w:hAnsi="Times New Roman" w:cs="Times New Roman"/>
              </w:rPr>
              <w:t xml:space="preserve"> lui în rubrica „</w:t>
            </w:r>
            <w:proofErr w:type="spellStart"/>
            <w:r w:rsidRPr="00D521C2">
              <w:rPr>
                <w:rFonts w:ascii="Times New Roman" w:hAnsi="Times New Roman" w:cs="Times New Roman"/>
              </w:rPr>
              <w:t>Observaţii</w:t>
            </w:r>
            <w:proofErr w:type="spellEnd"/>
            <w:r w:rsidRPr="00D521C2">
              <w:rPr>
                <w:rFonts w:ascii="Times New Roman" w:hAnsi="Times New Roman" w:cs="Times New Roman"/>
              </w:rPr>
              <w:t xml:space="preserve">” din </w:t>
            </w:r>
            <w:proofErr w:type="spellStart"/>
            <w:r w:rsidRPr="00D521C2">
              <w:rPr>
                <w:rFonts w:ascii="Times New Roman" w:hAnsi="Times New Roman" w:cs="Times New Roman"/>
              </w:rPr>
              <w:t>fişa</w:t>
            </w:r>
            <w:proofErr w:type="spellEnd"/>
            <w:r w:rsidRPr="00D521C2">
              <w:rPr>
                <w:rFonts w:ascii="Times New Roman" w:hAnsi="Times New Roman" w:cs="Times New Roman"/>
              </w:rPr>
              <w:t xml:space="preserve"> de evaluare a proiectului, criteriul de eligibilitate nefiind îndeplinit, iar Cererea de </w:t>
            </w:r>
            <w:proofErr w:type="spellStart"/>
            <w:r w:rsidRPr="00D521C2">
              <w:rPr>
                <w:rFonts w:ascii="Times New Roman" w:hAnsi="Times New Roman" w:cs="Times New Roman"/>
              </w:rPr>
              <w:t>Finanţare</w:t>
            </w:r>
            <w:proofErr w:type="spellEnd"/>
            <w:r w:rsidRPr="00D521C2">
              <w:rPr>
                <w:rFonts w:ascii="Times New Roman" w:hAnsi="Times New Roman" w:cs="Times New Roman"/>
              </w:rPr>
              <w:t xml:space="preserve"> va fi declarată neeligibilă.</w:t>
            </w:r>
          </w:p>
        </w:tc>
        <w:tc>
          <w:tcPr>
            <w:tcW w:w="0" w:type="dxa"/>
            <w:vMerge/>
          </w:tcPr>
          <w:p w14:paraId="5169BC65" w14:textId="77777777" w:rsidR="0099425B" w:rsidRPr="00D521C2" w:rsidRDefault="0099425B" w:rsidP="00D521C2">
            <w:pPr>
              <w:spacing w:line="276" w:lineRule="auto"/>
              <w:rPr>
                <w:rFonts w:ascii="Times New Roman" w:hAnsi="Times New Roman" w:cs="Times New Roman"/>
              </w:rPr>
            </w:pPr>
          </w:p>
        </w:tc>
        <w:tc>
          <w:tcPr>
            <w:tcW w:w="0" w:type="dxa"/>
            <w:vMerge/>
          </w:tcPr>
          <w:p w14:paraId="606D3F63" w14:textId="77777777" w:rsidR="0099425B" w:rsidRPr="00D521C2" w:rsidRDefault="0099425B" w:rsidP="00D521C2">
            <w:pPr>
              <w:spacing w:line="276" w:lineRule="auto"/>
              <w:rPr>
                <w:rFonts w:ascii="Times New Roman" w:hAnsi="Times New Roman" w:cs="Times New Roman"/>
              </w:rPr>
            </w:pPr>
          </w:p>
        </w:tc>
        <w:tc>
          <w:tcPr>
            <w:tcW w:w="0" w:type="dxa"/>
            <w:vMerge/>
          </w:tcPr>
          <w:p w14:paraId="5A25AADB" w14:textId="77777777" w:rsidR="0099425B" w:rsidRPr="00D521C2" w:rsidRDefault="0099425B" w:rsidP="00D521C2">
            <w:pPr>
              <w:spacing w:line="276" w:lineRule="auto"/>
              <w:rPr>
                <w:rFonts w:ascii="Times New Roman" w:hAnsi="Times New Roman" w:cs="Times New Roman"/>
              </w:rPr>
            </w:pPr>
          </w:p>
        </w:tc>
      </w:tr>
      <w:tr w:rsidR="0099425B" w:rsidRPr="00D521C2" w14:paraId="416D576F" w14:textId="77777777">
        <w:trPr>
          <w:trHeight w:val="540"/>
        </w:trPr>
        <w:tc>
          <w:tcPr>
            <w:tcW w:w="0" w:type="auto"/>
            <w:vMerge w:val="restart"/>
            <w:vAlign w:val="center"/>
          </w:tcPr>
          <w:p w14:paraId="2EB3AD85"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1B4167"/>
              </w:rPr>
              <w:t>EG 3</w:t>
            </w:r>
          </w:p>
        </w:tc>
        <w:tc>
          <w:tcPr>
            <w:tcW w:w="0" w:type="auto"/>
            <w:vAlign w:val="center"/>
          </w:tcPr>
          <w:p w14:paraId="3E149ADD" w14:textId="77777777" w:rsidR="0099425B" w:rsidRPr="00D521C2" w:rsidRDefault="00000000" w:rsidP="00D521C2">
            <w:pPr>
              <w:spacing w:line="276" w:lineRule="auto"/>
              <w:jc w:val="both"/>
              <w:rPr>
                <w:rFonts w:ascii="Times New Roman" w:hAnsi="Times New Roman" w:cs="Times New Roman"/>
              </w:rPr>
            </w:pPr>
            <w:proofErr w:type="spellStart"/>
            <w:r w:rsidRPr="00D521C2">
              <w:rPr>
                <w:rFonts w:ascii="Times New Roman" w:hAnsi="Times New Roman" w:cs="Times New Roman"/>
                <w:b/>
                <w:color w:val="1B4167"/>
              </w:rPr>
              <w:t>Investiţia</w:t>
            </w:r>
            <w:proofErr w:type="spellEnd"/>
            <w:r w:rsidRPr="00D521C2">
              <w:rPr>
                <w:rFonts w:ascii="Times New Roman" w:hAnsi="Times New Roman" w:cs="Times New Roman"/>
                <w:b/>
                <w:color w:val="1B4167"/>
              </w:rPr>
              <w:t xml:space="preserve"> trebuie să fie situată în teritoriul GAL RTF.</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24BEDE77" w14:textId="77777777">
              <w:trPr>
                <w:trHeight w:val="420"/>
                <w:jc w:val="center"/>
              </w:trPr>
              <w:tc>
                <w:tcPr>
                  <w:tcW w:w="0" w:type="auto"/>
                  <w:shd w:val="clear" w:color="auto" w:fill="DDDDDD"/>
                  <w:vAlign w:val="center"/>
                </w:tcPr>
                <w:p w14:paraId="3785D811"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49695059" w14:textId="77777777" w:rsidR="0099425B" w:rsidRPr="00D521C2" w:rsidRDefault="0099425B" w:rsidP="00D521C2">
            <w:pPr>
              <w:spacing w:line="276" w:lineRule="auto"/>
              <w:rPr>
                <w:rFonts w:ascii="Times New Roman" w:hAnsi="Times New Roman" w:cs="Times New Roman"/>
              </w:rPr>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6C7092E4" w14:textId="77777777">
              <w:trPr>
                <w:trHeight w:val="420"/>
                <w:jc w:val="center"/>
              </w:trPr>
              <w:tc>
                <w:tcPr>
                  <w:tcW w:w="0" w:type="auto"/>
                  <w:shd w:val="clear" w:color="auto" w:fill="DDDDDD"/>
                  <w:vAlign w:val="center"/>
                </w:tcPr>
                <w:p w14:paraId="683C4D5B"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35C0382E" w14:textId="77777777" w:rsidR="0099425B" w:rsidRPr="00D521C2" w:rsidRDefault="0099425B" w:rsidP="00D521C2">
            <w:pPr>
              <w:spacing w:line="276" w:lineRule="auto"/>
              <w:rPr>
                <w:rFonts w:ascii="Times New Roman" w:hAnsi="Times New Roman" w:cs="Times New Roman"/>
              </w:rPr>
            </w:pPr>
          </w:p>
        </w:tc>
        <w:tc>
          <w:tcPr>
            <w:tcW w:w="0" w:type="auto"/>
            <w:vMerge w:val="restart"/>
          </w:tcPr>
          <w:p w14:paraId="2A380039" w14:textId="77777777" w:rsidR="0099425B" w:rsidRPr="00D521C2" w:rsidRDefault="0099425B" w:rsidP="00D521C2">
            <w:pPr>
              <w:spacing w:line="276" w:lineRule="auto"/>
              <w:rPr>
                <w:rFonts w:ascii="Times New Roman" w:hAnsi="Times New Roman" w:cs="Times New Roman"/>
              </w:rPr>
            </w:pPr>
          </w:p>
        </w:tc>
      </w:tr>
      <w:tr w:rsidR="0099425B" w:rsidRPr="00D521C2" w14:paraId="101E73BF" w14:textId="77777777">
        <w:tc>
          <w:tcPr>
            <w:tcW w:w="0" w:type="dxa"/>
            <w:vMerge/>
          </w:tcPr>
          <w:p w14:paraId="1AC0172A" w14:textId="77777777" w:rsidR="0099425B" w:rsidRPr="00D521C2" w:rsidRDefault="0099425B" w:rsidP="00D521C2">
            <w:pPr>
              <w:spacing w:line="276" w:lineRule="auto"/>
              <w:rPr>
                <w:rFonts w:ascii="Times New Roman" w:hAnsi="Times New Roman" w:cs="Times New Roman"/>
              </w:rPr>
            </w:pPr>
          </w:p>
        </w:tc>
        <w:tc>
          <w:tcPr>
            <w:tcW w:w="0" w:type="auto"/>
          </w:tcPr>
          <w:p w14:paraId="564577EE"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 xml:space="preserve">Se verifică dacă investiția se realizează în teritoriul GAL Răsăritul Țării </w:t>
            </w:r>
            <w:proofErr w:type="spellStart"/>
            <w:r w:rsidRPr="00D521C2">
              <w:rPr>
                <w:rFonts w:ascii="Times New Roman" w:hAnsi="Times New Roman" w:cs="Times New Roman"/>
              </w:rPr>
              <w:t>Făgarașului</w:t>
            </w:r>
            <w:proofErr w:type="spellEnd"/>
            <w:r w:rsidRPr="00D521C2">
              <w:rPr>
                <w:rFonts w:ascii="Times New Roman" w:hAnsi="Times New Roman" w:cs="Times New Roman"/>
              </w:rPr>
              <w:t xml:space="preserve"> respectiv Comuna Șinca Nouă, Comuna Părău, Comuna </w:t>
            </w:r>
            <w:proofErr w:type="spellStart"/>
            <w:r w:rsidRPr="00D521C2">
              <w:rPr>
                <w:rFonts w:ascii="Times New Roman" w:hAnsi="Times New Roman" w:cs="Times New Roman"/>
              </w:rPr>
              <w:t>Comăna</w:t>
            </w:r>
            <w:proofErr w:type="spellEnd"/>
            <w:r w:rsidRPr="00D521C2">
              <w:rPr>
                <w:rFonts w:ascii="Times New Roman" w:hAnsi="Times New Roman" w:cs="Times New Roman"/>
              </w:rPr>
              <w:t xml:space="preserve">, Comuna Holbav, Comuna Hârseni, Comuna </w:t>
            </w:r>
            <w:r w:rsidRPr="00D521C2">
              <w:rPr>
                <w:rFonts w:ascii="Times New Roman" w:hAnsi="Times New Roman" w:cs="Times New Roman"/>
              </w:rPr>
              <w:lastRenderedPageBreak/>
              <w:t>Șercaia și Comuna Mândra.</w:t>
            </w:r>
          </w:p>
          <w:p w14:paraId="4216BEDA"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Documente de verificat : Certificat de înregistrare fiscală , sediul solicitantului trebuie să fie situat în teritoriul GAL, investiția realizându-se în teritoriul GAL.  Nu sunt eligibili solicitanți cu sediul în afara teritoriului GAL RTF.</w:t>
            </w:r>
          </w:p>
          <w:p w14:paraId="7DA47F6B"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 xml:space="preserve">Dacă în urma verificării documentelor reiese faptul că investiția se încadrează în teritoriul GAL expertul bifează </w:t>
            </w:r>
            <w:proofErr w:type="spellStart"/>
            <w:r w:rsidRPr="00D521C2">
              <w:rPr>
                <w:rFonts w:ascii="Times New Roman" w:hAnsi="Times New Roman" w:cs="Times New Roman"/>
              </w:rPr>
              <w:t>căsuţa</w:t>
            </w:r>
            <w:proofErr w:type="spellEnd"/>
            <w:r w:rsidRPr="00D521C2">
              <w:rPr>
                <w:rFonts w:ascii="Times New Roman" w:hAnsi="Times New Roman" w:cs="Times New Roman"/>
              </w:rPr>
              <w:t xml:space="preserve"> DA. Dacă în urma verificării documentelor reiese faptul că investiția nu se încadrează, expertul bifează </w:t>
            </w:r>
            <w:proofErr w:type="spellStart"/>
            <w:r w:rsidRPr="00D521C2">
              <w:rPr>
                <w:rFonts w:ascii="Times New Roman" w:hAnsi="Times New Roman" w:cs="Times New Roman"/>
              </w:rPr>
              <w:t>căsuţa</w:t>
            </w:r>
            <w:proofErr w:type="spellEnd"/>
            <w:r w:rsidRPr="00D521C2">
              <w:rPr>
                <w:rFonts w:ascii="Times New Roman" w:hAnsi="Times New Roman" w:cs="Times New Roman"/>
              </w:rPr>
              <w:t xml:space="preserve"> NU, motivează </w:t>
            </w:r>
            <w:proofErr w:type="spellStart"/>
            <w:r w:rsidRPr="00D521C2">
              <w:rPr>
                <w:rFonts w:ascii="Times New Roman" w:hAnsi="Times New Roman" w:cs="Times New Roman"/>
              </w:rPr>
              <w:t>poziţia</w:t>
            </w:r>
            <w:proofErr w:type="spellEnd"/>
            <w:r w:rsidRPr="00D521C2">
              <w:rPr>
                <w:rFonts w:ascii="Times New Roman" w:hAnsi="Times New Roman" w:cs="Times New Roman"/>
              </w:rPr>
              <w:t xml:space="preserve"> lui în rubrica „</w:t>
            </w:r>
            <w:proofErr w:type="spellStart"/>
            <w:r w:rsidRPr="00D521C2">
              <w:rPr>
                <w:rFonts w:ascii="Times New Roman" w:hAnsi="Times New Roman" w:cs="Times New Roman"/>
              </w:rPr>
              <w:t>Observaţii</w:t>
            </w:r>
            <w:proofErr w:type="spellEnd"/>
            <w:r w:rsidRPr="00D521C2">
              <w:rPr>
                <w:rFonts w:ascii="Times New Roman" w:hAnsi="Times New Roman" w:cs="Times New Roman"/>
              </w:rPr>
              <w:t xml:space="preserve">” din </w:t>
            </w:r>
            <w:proofErr w:type="spellStart"/>
            <w:r w:rsidRPr="00D521C2">
              <w:rPr>
                <w:rFonts w:ascii="Times New Roman" w:hAnsi="Times New Roman" w:cs="Times New Roman"/>
              </w:rPr>
              <w:t>fişa</w:t>
            </w:r>
            <w:proofErr w:type="spellEnd"/>
            <w:r w:rsidRPr="00D521C2">
              <w:rPr>
                <w:rFonts w:ascii="Times New Roman" w:hAnsi="Times New Roman" w:cs="Times New Roman"/>
              </w:rPr>
              <w:t xml:space="preserve"> de evaluare a proiectului, criteriul de eligibilitate nefiind îndeplinit, iar Cererea de </w:t>
            </w:r>
            <w:proofErr w:type="spellStart"/>
            <w:r w:rsidRPr="00D521C2">
              <w:rPr>
                <w:rFonts w:ascii="Times New Roman" w:hAnsi="Times New Roman" w:cs="Times New Roman"/>
              </w:rPr>
              <w:t>Finanţare</w:t>
            </w:r>
            <w:proofErr w:type="spellEnd"/>
            <w:r w:rsidRPr="00D521C2">
              <w:rPr>
                <w:rFonts w:ascii="Times New Roman" w:hAnsi="Times New Roman" w:cs="Times New Roman"/>
              </w:rPr>
              <w:t xml:space="preserve"> va fi declarată neeligibilă.</w:t>
            </w:r>
          </w:p>
        </w:tc>
        <w:tc>
          <w:tcPr>
            <w:tcW w:w="0" w:type="dxa"/>
            <w:vMerge/>
          </w:tcPr>
          <w:p w14:paraId="2AB91DFD" w14:textId="77777777" w:rsidR="0099425B" w:rsidRPr="00D521C2" w:rsidRDefault="0099425B" w:rsidP="00D521C2">
            <w:pPr>
              <w:spacing w:line="276" w:lineRule="auto"/>
              <w:rPr>
                <w:rFonts w:ascii="Times New Roman" w:hAnsi="Times New Roman" w:cs="Times New Roman"/>
              </w:rPr>
            </w:pPr>
          </w:p>
        </w:tc>
        <w:tc>
          <w:tcPr>
            <w:tcW w:w="0" w:type="dxa"/>
            <w:vMerge/>
          </w:tcPr>
          <w:p w14:paraId="1AC03EF7" w14:textId="77777777" w:rsidR="0099425B" w:rsidRPr="00D521C2" w:rsidRDefault="0099425B" w:rsidP="00D521C2">
            <w:pPr>
              <w:spacing w:line="276" w:lineRule="auto"/>
              <w:rPr>
                <w:rFonts w:ascii="Times New Roman" w:hAnsi="Times New Roman" w:cs="Times New Roman"/>
              </w:rPr>
            </w:pPr>
          </w:p>
        </w:tc>
        <w:tc>
          <w:tcPr>
            <w:tcW w:w="0" w:type="dxa"/>
            <w:vMerge/>
          </w:tcPr>
          <w:p w14:paraId="5C3C4B37" w14:textId="77777777" w:rsidR="0099425B" w:rsidRPr="00D521C2" w:rsidRDefault="0099425B" w:rsidP="00D521C2">
            <w:pPr>
              <w:spacing w:line="276" w:lineRule="auto"/>
              <w:rPr>
                <w:rFonts w:ascii="Times New Roman" w:hAnsi="Times New Roman" w:cs="Times New Roman"/>
              </w:rPr>
            </w:pPr>
          </w:p>
        </w:tc>
      </w:tr>
      <w:tr w:rsidR="0099425B" w:rsidRPr="00D521C2" w14:paraId="29AB4272" w14:textId="77777777">
        <w:trPr>
          <w:trHeight w:val="540"/>
        </w:trPr>
        <w:tc>
          <w:tcPr>
            <w:tcW w:w="0" w:type="auto"/>
            <w:vMerge w:val="restart"/>
            <w:vAlign w:val="center"/>
          </w:tcPr>
          <w:p w14:paraId="7B4B160A"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1B4167"/>
              </w:rPr>
              <w:t>EG 4</w:t>
            </w:r>
          </w:p>
        </w:tc>
        <w:tc>
          <w:tcPr>
            <w:tcW w:w="0" w:type="auto"/>
            <w:vAlign w:val="center"/>
          </w:tcPr>
          <w:p w14:paraId="3ABFEC0C" w14:textId="49814146"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b/>
                <w:color w:val="1B4167"/>
              </w:rPr>
              <w:t>Investiția trebuie să demonstreze necesitatea și oportunitatea.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7E67D931" w14:textId="77777777">
              <w:trPr>
                <w:trHeight w:val="420"/>
                <w:jc w:val="center"/>
              </w:trPr>
              <w:tc>
                <w:tcPr>
                  <w:tcW w:w="0" w:type="auto"/>
                  <w:shd w:val="clear" w:color="auto" w:fill="DDDDDD"/>
                  <w:vAlign w:val="center"/>
                </w:tcPr>
                <w:p w14:paraId="6FCF4A72"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71042EA6" w14:textId="77777777" w:rsidR="0099425B" w:rsidRPr="00D521C2" w:rsidRDefault="0099425B" w:rsidP="00D521C2">
            <w:pPr>
              <w:spacing w:line="276" w:lineRule="auto"/>
              <w:rPr>
                <w:rFonts w:ascii="Times New Roman" w:hAnsi="Times New Roman" w:cs="Times New Roman"/>
              </w:rPr>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3A249933" w14:textId="77777777">
              <w:trPr>
                <w:trHeight w:val="420"/>
                <w:jc w:val="center"/>
              </w:trPr>
              <w:tc>
                <w:tcPr>
                  <w:tcW w:w="0" w:type="auto"/>
                  <w:shd w:val="clear" w:color="auto" w:fill="DDDDDD"/>
                  <w:vAlign w:val="center"/>
                </w:tcPr>
                <w:p w14:paraId="487E8E44"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291612D8" w14:textId="77777777" w:rsidR="0099425B" w:rsidRPr="00D521C2" w:rsidRDefault="0099425B" w:rsidP="00D521C2">
            <w:pPr>
              <w:spacing w:line="276" w:lineRule="auto"/>
              <w:rPr>
                <w:rFonts w:ascii="Times New Roman" w:hAnsi="Times New Roman" w:cs="Times New Roman"/>
              </w:rPr>
            </w:pPr>
          </w:p>
        </w:tc>
        <w:tc>
          <w:tcPr>
            <w:tcW w:w="0" w:type="auto"/>
            <w:vMerge w:val="restart"/>
          </w:tcPr>
          <w:p w14:paraId="4EDDAFBA" w14:textId="77777777" w:rsidR="0099425B" w:rsidRPr="00D521C2" w:rsidRDefault="0099425B" w:rsidP="00D521C2">
            <w:pPr>
              <w:spacing w:line="276" w:lineRule="auto"/>
              <w:rPr>
                <w:rFonts w:ascii="Times New Roman" w:hAnsi="Times New Roman" w:cs="Times New Roman"/>
              </w:rPr>
            </w:pPr>
          </w:p>
        </w:tc>
      </w:tr>
      <w:tr w:rsidR="0099425B" w:rsidRPr="00D521C2" w14:paraId="4A7C0759" w14:textId="77777777">
        <w:tc>
          <w:tcPr>
            <w:tcW w:w="0" w:type="dxa"/>
            <w:vMerge/>
          </w:tcPr>
          <w:p w14:paraId="2A20DB05" w14:textId="77777777" w:rsidR="0099425B" w:rsidRPr="00D521C2" w:rsidRDefault="0099425B" w:rsidP="00D521C2">
            <w:pPr>
              <w:spacing w:line="276" w:lineRule="auto"/>
              <w:rPr>
                <w:rFonts w:ascii="Times New Roman" w:hAnsi="Times New Roman" w:cs="Times New Roman"/>
              </w:rPr>
            </w:pPr>
          </w:p>
        </w:tc>
        <w:tc>
          <w:tcPr>
            <w:tcW w:w="0" w:type="auto"/>
          </w:tcPr>
          <w:p w14:paraId="497F0CDB"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 xml:space="preserve">Expertul verifică dacă în Cererea de finanțare și documentele atașate se face referire la necesitatea și oportunitatea </w:t>
            </w:r>
            <w:proofErr w:type="spellStart"/>
            <w:r w:rsidRPr="00D521C2">
              <w:rPr>
                <w:rFonts w:ascii="Times New Roman" w:hAnsi="Times New Roman" w:cs="Times New Roman"/>
              </w:rPr>
              <w:t>investiţiei</w:t>
            </w:r>
            <w:proofErr w:type="spellEnd"/>
            <w:r w:rsidRPr="00D521C2">
              <w:rPr>
                <w:rFonts w:ascii="Times New Roman" w:hAnsi="Times New Roman" w:cs="Times New Roman"/>
              </w:rPr>
              <w:t>.</w:t>
            </w:r>
          </w:p>
          <w:p w14:paraId="2A1D16AF"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Documente de verificat : Hotărârea Consiliului Local /Hotărârile Consiliilor locale în cazul ADI și Cererea de finanțare.</w:t>
            </w:r>
          </w:p>
          <w:p w14:paraId="38FC0B58"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 xml:space="preserve">Dacă în urma verificării documentelor reiese faptul că este demonstrată necesitatea și oportunitatea </w:t>
            </w:r>
            <w:proofErr w:type="spellStart"/>
            <w:r w:rsidRPr="00D521C2">
              <w:rPr>
                <w:rFonts w:ascii="Times New Roman" w:hAnsi="Times New Roman" w:cs="Times New Roman"/>
              </w:rPr>
              <w:t>invesiției</w:t>
            </w:r>
            <w:proofErr w:type="spellEnd"/>
            <w:r w:rsidRPr="00D521C2">
              <w:rPr>
                <w:rFonts w:ascii="Times New Roman" w:hAnsi="Times New Roman" w:cs="Times New Roman"/>
              </w:rPr>
              <w:t xml:space="preserve"> expertul bifează </w:t>
            </w:r>
            <w:proofErr w:type="spellStart"/>
            <w:r w:rsidRPr="00D521C2">
              <w:rPr>
                <w:rFonts w:ascii="Times New Roman" w:hAnsi="Times New Roman" w:cs="Times New Roman"/>
              </w:rPr>
              <w:t>căsuţa</w:t>
            </w:r>
            <w:proofErr w:type="spellEnd"/>
            <w:r w:rsidRPr="00D521C2">
              <w:rPr>
                <w:rFonts w:ascii="Times New Roman" w:hAnsi="Times New Roman" w:cs="Times New Roman"/>
              </w:rPr>
              <w:t xml:space="preserve"> DA. Dacă în urma verificării documentelor reiese faptul că nu este demonstrată necesitatea și </w:t>
            </w:r>
            <w:r w:rsidRPr="00D521C2">
              <w:rPr>
                <w:rFonts w:ascii="Times New Roman" w:hAnsi="Times New Roman" w:cs="Times New Roman"/>
              </w:rPr>
              <w:lastRenderedPageBreak/>
              <w:t xml:space="preserve">oportunitatea </w:t>
            </w:r>
            <w:proofErr w:type="spellStart"/>
            <w:r w:rsidRPr="00D521C2">
              <w:rPr>
                <w:rFonts w:ascii="Times New Roman" w:hAnsi="Times New Roman" w:cs="Times New Roman"/>
              </w:rPr>
              <w:t>invesiției</w:t>
            </w:r>
            <w:proofErr w:type="spellEnd"/>
            <w:r w:rsidRPr="00D521C2">
              <w:rPr>
                <w:rFonts w:ascii="Times New Roman" w:hAnsi="Times New Roman" w:cs="Times New Roman"/>
              </w:rPr>
              <w:t xml:space="preserve">, expertul bifează </w:t>
            </w:r>
            <w:proofErr w:type="spellStart"/>
            <w:r w:rsidRPr="00D521C2">
              <w:rPr>
                <w:rFonts w:ascii="Times New Roman" w:hAnsi="Times New Roman" w:cs="Times New Roman"/>
              </w:rPr>
              <w:t>căsuţa</w:t>
            </w:r>
            <w:proofErr w:type="spellEnd"/>
            <w:r w:rsidRPr="00D521C2">
              <w:rPr>
                <w:rFonts w:ascii="Times New Roman" w:hAnsi="Times New Roman" w:cs="Times New Roman"/>
              </w:rPr>
              <w:t xml:space="preserve"> NU, motivează </w:t>
            </w:r>
            <w:proofErr w:type="spellStart"/>
            <w:r w:rsidRPr="00D521C2">
              <w:rPr>
                <w:rFonts w:ascii="Times New Roman" w:hAnsi="Times New Roman" w:cs="Times New Roman"/>
              </w:rPr>
              <w:t>poziţia</w:t>
            </w:r>
            <w:proofErr w:type="spellEnd"/>
            <w:r w:rsidRPr="00D521C2">
              <w:rPr>
                <w:rFonts w:ascii="Times New Roman" w:hAnsi="Times New Roman" w:cs="Times New Roman"/>
              </w:rPr>
              <w:t xml:space="preserve"> lui în rubrica „</w:t>
            </w:r>
            <w:proofErr w:type="spellStart"/>
            <w:r w:rsidRPr="00D521C2">
              <w:rPr>
                <w:rFonts w:ascii="Times New Roman" w:hAnsi="Times New Roman" w:cs="Times New Roman"/>
              </w:rPr>
              <w:t>Observaţii</w:t>
            </w:r>
            <w:proofErr w:type="spellEnd"/>
            <w:r w:rsidRPr="00D521C2">
              <w:rPr>
                <w:rFonts w:ascii="Times New Roman" w:hAnsi="Times New Roman" w:cs="Times New Roman"/>
              </w:rPr>
              <w:t xml:space="preserve">” din </w:t>
            </w:r>
            <w:proofErr w:type="spellStart"/>
            <w:r w:rsidRPr="00D521C2">
              <w:rPr>
                <w:rFonts w:ascii="Times New Roman" w:hAnsi="Times New Roman" w:cs="Times New Roman"/>
              </w:rPr>
              <w:t>fişa</w:t>
            </w:r>
            <w:proofErr w:type="spellEnd"/>
            <w:r w:rsidRPr="00D521C2">
              <w:rPr>
                <w:rFonts w:ascii="Times New Roman" w:hAnsi="Times New Roman" w:cs="Times New Roman"/>
              </w:rPr>
              <w:t xml:space="preserve"> de evaluare a proiectului, criteriul de eligibilitate nefiind îndeplinit, iar Cererea de </w:t>
            </w:r>
            <w:proofErr w:type="spellStart"/>
            <w:r w:rsidRPr="00D521C2">
              <w:rPr>
                <w:rFonts w:ascii="Times New Roman" w:hAnsi="Times New Roman" w:cs="Times New Roman"/>
              </w:rPr>
              <w:t>Finanţare</w:t>
            </w:r>
            <w:proofErr w:type="spellEnd"/>
            <w:r w:rsidRPr="00D521C2">
              <w:rPr>
                <w:rFonts w:ascii="Times New Roman" w:hAnsi="Times New Roman" w:cs="Times New Roman"/>
              </w:rPr>
              <w:t xml:space="preserve"> va fi declarată neeligibilă.</w:t>
            </w:r>
          </w:p>
        </w:tc>
        <w:tc>
          <w:tcPr>
            <w:tcW w:w="0" w:type="dxa"/>
            <w:vMerge/>
          </w:tcPr>
          <w:p w14:paraId="384C0BA8" w14:textId="77777777" w:rsidR="0099425B" w:rsidRPr="00D521C2" w:rsidRDefault="0099425B" w:rsidP="00D521C2">
            <w:pPr>
              <w:spacing w:line="276" w:lineRule="auto"/>
              <w:rPr>
                <w:rFonts w:ascii="Times New Roman" w:hAnsi="Times New Roman" w:cs="Times New Roman"/>
              </w:rPr>
            </w:pPr>
          </w:p>
        </w:tc>
        <w:tc>
          <w:tcPr>
            <w:tcW w:w="0" w:type="dxa"/>
            <w:vMerge/>
          </w:tcPr>
          <w:p w14:paraId="5867F9F5" w14:textId="77777777" w:rsidR="0099425B" w:rsidRPr="00D521C2" w:rsidRDefault="0099425B" w:rsidP="00D521C2">
            <w:pPr>
              <w:spacing w:line="276" w:lineRule="auto"/>
              <w:rPr>
                <w:rFonts w:ascii="Times New Roman" w:hAnsi="Times New Roman" w:cs="Times New Roman"/>
              </w:rPr>
            </w:pPr>
          </w:p>
        </w:tc>
        <w:tc>
          <w:tcPr>
            <w:tcW w:w="0" w:type="dxa"/>
            <w:vMerge/>
          </w:tcPr>
          <w:p w14:paraId="27ED0240" w14:textId="77777777" w:rsidR="0099425B" w:rsidRPr="00D521C2" w:rsidRDefault="0099425B" w:rsidP="00D521C2">
            <w:pPr>
              <w:spacing w:line="276" w:lineRule="auto"/>
              <w:rPr>
                <w:rFonts w:ascii="Times New Roman" w:hAnsi="Times New Roman" w:cs="Times New Roman"/>
              </w:rPr>
            </w:pPr>
          </w:p>
        </w:tc>
      </w:tr>
      <w:tr w:rsidR="0099425B" w:rsidRPr="00D521C2" w14:paraId="4272F457" w14:textId="77777777">
        <w:trPr>
          <w:trHeight w:val="540"/>
        </w:trPr>
        <w:tc>
          <w:tcPr>
            <w:tcW w:w="0" w:type="auto"/>
            <w:vMerge w:val="restart"/>
            <w:vAlign w:val="center"/>
          </w:tcPr>
          <w:p w14:paraId="1332C0B8"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1B4167"/>
              </w:rPr>
              <w:t>EG 5</w:t>
            </w:r>
          </w:p>
        </w:tc>
        <w:tc>
          <w:tcPr>
            <w:tcW w:w="0" w:type="auto"/>
            <w:vAlign w:val="center"/>
          </w:tcPr>
          <w:p w14:paraId="1D180F17" w14:textId="77777777" w:rsidR="0099425B" w:rsidRPr="00D521C2" w:rsidRDefault="00000000" w:rsidP="00D521C2">
            <w:pPr>
              <w:spacing w:line="276" w:lineRule="auto"/>
              <w:jc w:val="both"/>
              <w:rPr>
                <w:rFonts w:ascii="Times New Roman" w:hAnsi="Times New Roman" w:cs="Times New Roman"/>
              </w:rPr>
            </w:pPr>
            <w:r w:rsidRPr="00D521C2">
              <w:rPr>
                <w:rFonts w:ascii="Times New Roman" w:hAnsi="Times New Roman" w:cs="Times New Roman"/>
                <w:b/>
                <w:color w:val="1B4167"/>
              </w:rPr>
              <w:t>R.41PR-Ponderea populației rurale care beneficiază de un acces îmbunătățit la servicii și infrastructură prin intermediul sprijinului PAC  </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21B87277" w14:textId="77777777">
              <w:trPr>
                <w:trHeight w:val="420"/>
                <w:jc w:val="center"/>
              </w:trPr>
              <w:tc>
                <w:tcPr>
                  <w:tcW w:w="0" w:type="auto"/>
                  <w:shd w:val="clear" w:color="auto" w:fill="DDDDDD"/>
                  <w:vAlign w:val="center"/>
                </w:tcPr>
                <w:p w14:paraId="3F079A55"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3C0C12ED" w14:textId="77777777" w:rsidR="0099425B" w:rsidRPr="00D521C2" w:rsidRDefault="0099425B" w:rsidP="00D521C2">
            <w:pPr>
              <w:spacing w:line="276" w:lineRule="auto"/>
              <w:rPr>
                <w:rFonts w:ascii="Times New Roman" w:hAnsi="Times New Roman" w:cs="Times New Roman"/>
              </w:rPr>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9425B" w:rsidRPr="00D521C2" w14:paraId="25B69AF9" w14:textId="77777777">
              <w:trPr>
                <w:trHeight w:val="420"/>
                <w:jc w:val="center"/>
              </w:trPr>
              <w:tc>
                <w:tcPr>
                  <w:tcW w:w="0" w:type="auto"/>
                  <w:shd w:val="clear" w:color="auto" w:fill="DDDDDD"/>
                  <w:vAlign w:val="center"/>
                </w:tcPr>
                <w:p w14:paraId="363EE3D1"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69641853" w14:textId="77777777" w:rsidR="0099425B" w:rsidRPr="00D521C2" w:rsidRDefault="0099425B" w:rsidP="00D521C2">
            <w:pPr>
              <w:spacing w:line="276" w:lineRule="auto"/>
              <w:rPr>
                <w:rFonts w:ascii="Times New Roman" w:hAnsi="Times New Roman" w:cs="Times New Roman"/>
              </w:rPr>
            </w:pPr>
          </w:p>
        </w:tc>
        <w:tc>
          <w:tcPr>
            <w:tcW w:w="0" w:type="auto"/>
            <w:vMerge w:val="restart"/>
          </w:tcPr>
          <w:p w14:paraId="40060823" w14:textId="77777777" w:rsidR="0099425B" w:rsidRPr="00D521C2" w:rsidRDefault="0099425B" w:rsidP="00D521C2">
            <w:pPr>
              <w:spacing w:line="276" w:lineRule="auto"/>
              <w:rPr>
                <w:rFonts w:ascii="Times New Roman" w:hAnsi="Times New Roman" w:cs="Times New Roman"/>
              </w:rPr>
            </w:pPr>
          </w:p>
        </w:tc>
      </w:tr>
      <w:tr w:rsidR="0099425B" w:rsidRPr="00D521C2" w14:paraId="048FF098" w14:textId="77777777">
        <w:tc>
          <w:tcPr>
            <w:tcW w:w="0" w:type="dxa"/>
            <w:vMerge/>
          </w:tcPr>
          <w:p w14:paraId="4F148E56" w14:textId="77777777" w:rsidR="0099425B" w:rsidRPr="00D521C2" w:rsidRDefault="0099425B" w:rsidP="00D521C2">
            <w:pPr>
              <w:spacing w:line="276" w:lineRule="auto"/>
              <w:rPr>
                <w:rFonts w:ascii="Times New Roman" w:hAnsi="Times New Roman" w:cs="Times New Roman"/>
              </w:rPr>
            </w:pPr>
          </w:p>
        </w:tc>
        <w:tc>
          <w:tcPr>
            <w:tcW w:w="0" w:type="auto"/>
          </w:tcPr>
          <w:p w14:paraId="62A56630" w14:textId="77777777" w:rsidR="0099425B" w:rsidRPr="00D521C2" w:rsidRDefault="00000000" w:rsidP="00D521C2">
            <w:pPr>
              <w:spacing w:line="276" w:lineRule="auto"/>
              <w:ind w:firstLine="493"/>
              <w:jc w:val="both"/>
              <w:rPr>
                <w:rFonts w:ascii="Times New Roman" w:hAnsi="Times New Roman" w:cs="Times New Roman"/>
              </w:rPr>
            </w:pPr>
            <w:r w:rsidRPr="00D521C2">
              <w:rPr>
                <w:rFonts w:ascii="Times New Roman" w:hAnsi="Times New Roman" w:cs="Times New Roman"/>
              </w:rPr>
              <w:t>Expertul verifică numărul populației rurale care va beneficia de acces îmbunătățit la servicii și infrastructură ca urmare a finalizării proiectului.</w:t>
            </w:r>
          </w:p>
          <w:p w14:paraId="7E4E1D52" w14:textId="77777777" w:rsidR="0099425B" w:rsidRPr="00D521C2" w:rsidRDefault="00000000" w:rsidP="00D521C2">
            <w:pPr>
              <w:spacing w:line="276" w:lineRule="auto"/>
              <w:jc w:val="both"/>
              <w:rPr>
                <w:rFonts w:ascii="Times New Roman" w:hAnsi="Times New Roman" w:cs="Times New Roman"/>
              </w:rPr>
            </w:pPr>
            <w:r w:rsidRPr="00D521C2">
              <w:rPr>
                <w:rFonts w:ascii="Times New Roman" w:hAnsi="Times New Roman" w:cs="Times New Roman"/>
              </w:rPr>
              <w:t>Documente de verificat : Cererea de Finanțare</w:t>
            </w:r>
          </w:p>
        </w:tc>
        <w:tc>
          <w:tcPr>
            <w:tcW w:w="0" w:type="dxa"/>
            <w:vMerge/>
          </w:tcPr>
          <w:p w14:paraId="15C7C37C" w14:textId="77777777" w:rsidR="0099425B" w:rsidRPr="00D521C2" w:rsidRDefault="0099425B" w:rsidP="00D521C2">
            <w:pPr>
              <w:spacing w:line="276" w:lineRule="auto"/>
              <w:rPr>
                <w:rFonts w:ascii="Times New Roman" w:hAnsi="Times New Roman" w:cs="Times New Roman"/>
              </w:rPr>
            </w:pPr>
          </w:p>
        </w:tc>
        <w:tc>
          <w:tcPr>
            <w:tcW w:w="0" w:type="dxa"/>
            <w:vMerge/>
          </w:tcPr>
          <w:p w14:paraId="2BA326B8" w14:textId="77777777" w:rsidR="0099425B" w:rsidRPr="00D521C2" w:rsidRDefault="0099425B" w:rsidP="00D521C2">
            <w:pPr>
              <w:spacing w:line="276" w:lineRule="auto"/>
              <w:rPr>
                <w:rFonts w:ascii="Times New Roman" w:hAnsi="Times New Roman" w:cs="Times New Roman"/>
              </w:rPr>
            </w:pPr>
          </w:p>
        </w:tc>
        <w:tc>
          <w:tcPr>
            <w:tcW w:w="0" w:type="dxa"/>
            <w:vMerge/>
          </w:tcPr>
          <w:p w14:paraId="2D111CF0" w14:textId="77777777" w:rsidR="0099425B" w:rsidRPr="00D521C2" w:rsidRDefault="0099425B" w:rsidP="00D521C2">
            <w:pPr>
              <w:spacing w:line="276" w:lineRule="auto"/>
              <w:rPr>
                <w:rFonts w:ascii="Times New Roman" w:hAnsi="Times New Roman" w:cs="Times New Roman"/>
              </w:rPr>
            </w:pPr>
          </w:p>
        </w:tc>
      </w:tr>
      <w:tr w:rsidR="0099425B" w:rsidRPr="00D521C2" w14:paraId="3ABC00B0" w14:textId="77777777">
        <w:tc>
          <w:tcPr>
            <w:tcW w:w="400" w:type="pct"/>
            <w:shd w:val="clear" w:color="auto" w:fill="214F7D"/>
            <w:vAlign w:val="center"/>
          </w:tcPr>
          <w:p w14:paraId="210D9CAF"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FFFFFF"/>
              </w:rPr>
              <w:t>EG AFIR</w:t>
            </w:r>
          </w:p>
        </w:tc>
        <w:tc>
          <w:tcPr>
            <w:tcW w:w="1750" w:type="pct"/>
            <w:shd w:val="clear" w:color="auto" w:fill="214F7D"/>
            <w:vAlign w:val="center"/>
          </w:tcPr>
          <w:p w14:paraId="2240B886" w14:textId="77777777" w:rsidR="0099425B" w:rsidRPr="00D521C2" w:rsidRDefault="00000000" w:rsidP="00D94CD1">
            <w:pPr>
              <w:spacing w:line="276" w:lineRule="auto"/>
              <w:jc w:val="both"/>
              <w:rPr>
                <w:rFonts w:ascii="Times New Roman" w:hAnsi="Times New Roman" w:cs="Times New Roman"/>
              </w:rPr>
            </w:pPr>
            <w:r w:rsidRPr="00D521C2">
              <w:rPr>
                <w:rFonts w:ascii="Times New Roman" w:hAnsi="Times New Roman" w:cs="Times New Roman"/>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99425B" w:rsidRPr="00D521C2" w14:paraId="48C40B29" w14:textId="77777777">
              <w:trPr>
                <w:trHeight w:val="420"/>
                <w:jc w:val="center"/>
              </w:trPr>
              <w:tc>
                <w:tcPr>
                  <w:tcW w:w="0" w:type="auto"/>
                  <w:shd w:val="clear" w:color="auto" w:fill="DDDDDD"/>
                  <w:vAlign w:val="center"/>
                </w:tcPr>
                <w:p w14:paraId="27F3A314"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color w:val="000000"/>
                    </w:rPr>
                    <w:t> </w:t>
                  </w:r>
                </w:p>
              </w:tc>
            </w:tr>
          </w:tbl>
          <w:p w14:paraId="23ECF605"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99425B" w:rsidRPr="00D521C2" w14:paraId="1F2AF6BF" w14:textId="77777777">
              <w:trPr>
                <w:trHeight w:val="420"/>
                <w:jc w:val="center"/>
              </w:trPr>
              <w:tc>
                <w:tcPr>
                  <w:tcW w:w="0" w:type="auto"/>
                  <w:shd w:val="clear" w:color="auto" w:fill="DDDDDD"/>
                  <w:vAlign w:val="center"/>
                </w:tcPr>
                <w:p w14:paraId="54A6D44A"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color w:val="000000"/>
                    </w:rPr>
                    <w:t> </w:t>
                  </w:r>
                </w:p>
              </w:tc>
            </w:tr>
          </w:tbl>
          <w:p w14:paraId="4E48CB63"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c>
          <w:tcPr>
            <w:tcW w:w="0" w:type="auto"/>
            <w:shd w:val="clear" w:color="auto" w:fill="214F7D"/>
            <w:vAlign w:val="center"/>
          </w:tcPr>
          <w:p w14:paraId="59AF722D" w14:textId="77777777" w:rsidR="0099425B" w:rsidRPr="00D521C2" w:rsidRDefault="0099425B" w:rsidP="00D521C2">
            <w:pPr>
              <w:spacing w:line="276" w:lineRule="auto"/>
              <w:rPr>
                <w:rFonts w:ascii="Times New Roman" w:hAnsi="Times New Roman" w:cs="Times New Roman"/>
              </w:rPr>
            </w:pPr>
          </w:p>
        </w:tc>
      </w:tr>
    </w:tbl>
    <w:p w14:paraId="59733FB2" w14:textId="77777777" w:rsidR="0099425B" w:rsidRPr="00D521C2" w:rsidRDefault="00000000" w:rsidP="00D521C2">
      <w:pPr>
        <w:spacing w:after="0" w:line="276" w:lineRule="auto"/>
        <w:rPr>
          <w:rFonts w:ascii="Times New Roman" w:hAnsi="Times New Roman" w:cs="Times New Roman"/>
        </w:rPr>
      </w:pPr>
      <w:r w:rsidRPr="00D521C2">
        <w:rPr>
          <w:rFonts w:ascii="Times New Roman" w:hAnsi="Times New Roman" w:cs="Times New Roman"/>
        </w:rPr>
        <w:br/>
      </w:r>
      <w:r w:rsidRPr="00D521C2">
        <w:rPr>
          <w:rFonts w:ascii="Times New Roman" w:hAnsi="Times New Roman" w:cs="Times New Roman"/>
          <w:b/>
        </w:rPr>
        <w:t>Observații</w:t>
      </w:r>
      <w:r w:rsidRPr="00D521C2">
        <w:rPr>
          <w:rFonts w:ascii="Times New Roman" w:hAnsi="Times New Roman" w:cs="Times New Roman"/>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16"/>
      </w:tblGrid>
      <w:tr w:rsidR="0099425B" w:rsidRPr="00D521C2" w14:paraId="2928827C" w14:textId="77777777">
        <w:trPr>
          <w:trHeight w:val="540"/>
        </w:trPr>
        <w:tc>
          <w:tcPr>
            <w:tcW w:w="0" w:type="auto"/>
            <w:vAlign w:val="center"/>
          </w:tcPr>
          <w:p w14:paraId="355F6EC0" w14:textId="77777777" w:rsidR="0099425B" w:rsidRPr="00D521C2" w:rsidRDefault="0099425B" w:rsidP="00D521C2">
            <w:pPr>
              <w:spacing w:line="276" w:lineRule="auto"/>
              <w:rPr>
                <w:rFonts w:ascii="Times New Roman" w:hAnsi="Times New Roman" w:cs="Times New Roman"/>
              </w:rPr>
            </w:pPr>
          </w:p>
        </w:tc>
      </w:tr>
    </w:tbl>
    <w:p w14:paraId="12229482" w14:textId="77777777" w:rsidR="0099425B" w:rsidRPr="00D521C2" w:rsidRDefault="0099425B" w:rsidP="00D521C2">
      <w:pPr>
        <w:spacing w:after="0" w:line="276" w:lineRule="auto"/>
        <w:rPr>
          <w:rFonts w:ascii="Times New Roman" w:hAnsi="Times New Roman" w:cs="Times New Roman"/>
        </w:rPr>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35"/>
        <w:gridCol w:w="1823"/>
        <w:gridCol w:w="2735"/>
        <w:gridCol w:w="1823"/>
      </w:tblGrid>
      <w:tr w:rsidR="0099425B" w:rsidRPr="00D521C2" w14:paraId="7AC95233" w14:textId="77777777">
        <w:trPr>
          <w:trHeight w:val="720"/>
        </w:trPr>
        <w:tc>
          <w:tcPr>
            <w:tcW w:w="1500" w:type="pct"/>
            <w:vAlign w:val="center"/>
          </w:tcPr>
          <w:p w14:paraId="53A80150" w14:textId="77777777" w:rsidR="0099425B" w:rsidRPr="00D521C2" w:rsidRDefault="00000000" w:rsidP="00D521C2">
            <w:pPr>
              <w:keepNext/>
              <w:spacing w:line="276" w:lineRule="auto"/>
              <w:jc w:val="right"/>
              <w:rPr>
                <w:rFonts w:ascii="Times New Roman" w:hAnsi="Times New Roman" w:cs="Times New Roman"/>
              </w:rPr>
            </w:pPr>
            <w:r w:rsidRPr="00D521C2">
              <w:rPr>
                <w:rFonts w:ascii="Times New Roman" w:hAnsi="Times New Roman" w:cs="Times New Roman"/>
                <w:b/>
              </w:rPr>
              <w:t>ELIGIBIL</w:t>
            </w:r>
            <w:r w:rsidRPr="00D521C2">
              <w:rPr>
                <w:rFonts w:ascii="Times New Roman" w:hAnsi="Times New Roman" w:cs="Times New Roman"/>
              </w:rPr>
              <w:t> </w:t>
            </w:r>
          </w:p>
        </w:tc>
        <w:tc>
          <w:tcPr>
            <w:tcW w:w="1000" w:type="pct"/>
            <w:vAlign w:val="center"/>
          </w:tcPr>
          <w:tbl>
            <w:tblPr>
              <w:tblStyle w:val="Tabelgril"/>
              <w:tblW w:w="450" w:type="dxa"/>
              <w:tblLook w:val="04A0" w:firstRow="1" w:lastRow="0" w:firstColumn="1" w:lastColumn="0" w:noHBand="0" w:noVBand="1"/>
            </w:tblPr>
            <w:tblGrid>
              <w:gridCol w:w="450"/>
            </w:tblGrid>
            <w:tr w:rsidR="0099425B" w:rsidRPr="00D521C2" w14:paraId="1ACFA8E2" w14:textId="77777777">
              <w:trPr>
                <w:trHeight w:val="420"/>
              </w:trPr>
              <w:tc>
                <w:tcPr>
                  <w:tcW w:w="1000" w:type="pct"/>
                  <w:shd w:val="clear" w:color="auto" w:fill="D4DFE9"/>
                  <w:vAlign w:val="center"/>
                </w:tcPr>
                <w:p w14:paraId="6F473BD7"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2B8EB0A8" w14:textId="77777777" w:rsidR="0099425B" w:rsidRPr="00D521C2" w:rsidRDefault="0099425B" w:rsidP="00D521C2">
            <w:pPr>
              <w:spacing w:line="276" w:lineRule="auto"/>
              <w:rPr>
                <w:rFonts w:ascii="Times New Roman" w:hAnsi="Times New Roman" w:cs="Times New Roman"/>
              </w:rPr>
            </w:pPr>
          </w:p>
        </w:tc>
        <w:tc>
          <w:tcPr>
            <w:tcW w:w="1500" w:type="pct"/>
            <w:vAlign w:val="center"/>
          </w:tcPr>
          <w:p w14:paraId="1C1BEC9C" w14:textId="77777777" w:rsidR="0099425B" w:rsidRPr="00D521C2" w:rsidRDefault="00000000" w:rsidP="00D521C2">
            <w:pPr>
              <w:keepNext/>
              <w:spacing w:line="276" w:lineRule="auto"/>
              <w:jc w:val="right"/>
              <w:rPr>
                <w:rFonts w:ascii="Times New Roman" w:hAnsi="Times New Roman" w:cs="Times New Roman"/>
              </w:rPr>
            </w:pPr>
            <w:r w:rsidRPr="00D521C2">
              <w:rPr>
                <w:rFonts w:ascii="Times New Roman" w:hAnsi="Times New Roman" w:cs="Times New Roman"/>
                <w:b/>
              </w:rPr>
              <w:t>NEELIGIBIL</w:t>
            </w:r>
            <w:r w:rsidRPr="00D521C2">
              <w:rPr>
                <w:rFonts w:ascii="Times New Roman" w:hAnsi="Times New Roman" w:cs="Times New Roman"/>
              </w:rPr>
              <w:t> </w:t>
            </w:r>
          </w:p>
        </w:tc>
        <w:tc>
          <w:tcPr>
            <w:tcW w:w="1000" w:type="pct"/>
            <w:vAlign w:val="center"/>
          </w:tcPr>
          <w:tbl>
            <w:tblPr>
              <w:tblStyle w:val="Tabelgril"/>
              <w:tblW w:w="450" w:type="dxa"/>
              <w:tblLook w:val="04A0" w:firstRow="1" w:lastRow="0" w:firstColumn="1" w:lastColumn="0" w:noHBand="0" w:noVBand="1"/>
            </w:tblPr>
            <w:tblGrid>
              <w:gridCol w:w="450"/>
            </w:tblGrid>
            <w:tr w:rsidR="0099425B" w:rsidRPr="00D521C2" w14:paraId="14BE59F2" w14:textId="77777777">
              <w:trPr>
                <w:trHeight w:val="420"/>
              </w:trPr>
              <w:tc>
                <w:tcPr>
                  <w:tcW w:w="1000" w:type="pct"/>
                  <w:shd w:val="clear" w:color="auto" w:fill="D4DFE9"/>
                  <w:vAlign w:val="center"/>
                </w:tcPr>
                <w:p w14:paraId="7650CC66"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 </w:t>
                  </w:r>
                </w:p>
              </w:tc>
            </w:tr>
          </w:tbl>
          <w:p w14:paraId="658D5A2D" w14:textId="77777777" w:rsidR="0099425B" w:rsidRPr="00D521C2" w:rsidRDefault="0099425B" w:rsidP="00D521C2">
            <w:pPr>
              <w:spacing w:line="276" w:lineRule="auto"/>
              <w:rPr>
                <w:rFonts w:ascii="Times New Roman" w:hAnsi="Times New Roman" w:cs="Times New Roman"/>
              </w:rPr>
            </w:pPr>
          </w:p>
        </w:tc>
      </w:tr>
    </w:tbl>
    <w:p w14:paraId="18637746" w14:textId="77777777" w:rsidR="0099425B" w:rsidRPr="00D521C2" w:rsidRDefault="00000000" w:rsidP="00D521C2">
      <w:pPr>
        <w:spacing w:after="0" w:line="276" w:lineRule="auto"/>
        <w:ind w:firstLine="493"/>
        <w:rPr>
          <w:rFonts w:ascii="Times New Roman" w:hAnsi="Times New Roman" w:cs="Times New Roman"/>
        </w:rPr>
      </w:pPr>
      <w:r w:rsidRPr="00D521C2">
        <w:rPr>
          <w:rFonts w:ascii="Times New Roman" w:hAnsi="Times New Roman" w:cs="Times New Roman"/>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99425B" w:rsidRPr="00D521C2" w14:paraId="7A515CC3" w14:textId="77777777">
        <w:tc>
          <w:tcPr>
            <w:tcW w:w="400" w:type="pct"/>
            <w:shd w:val="clear" w:color="auto" w:fill="015840"/>
            <w:vAlign w:val="center"/>
          </w:tcPr>
          <w:p w14:paraId="3AE37EF0"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FFFFFF"/>
              </w:rPr>
              <w:t>Nr.</w:t>
            </w:r>
            <w:r w:rsidRPr="00D521C2">
              <w:rPr>
                <w:rFonts w:ascii="Times New Roman" w:hAnsi="Times New Roman" w:cs="Times New Roman"/>
                <w:b/>
                <w:color w:val="FFFFFF"/>
              </w:rPr>
              <w:br/>
              <w:t>crt.</w:t>
            </w:r>
          </w:p>
        </w:tc>
        <w:tc>
          <w:tcPr>
            <w:tcW w:w="1500" w:type="pct"/>
            <w:shd w:val="clear" w:color="auto" w:fill="015840"/>
            <w:vAlign w:val="center"/>
          </w:tcPr>
          <w:p w14:paraId="4489941B"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FFFFFF"/>
              </w:rPr>
              <w:t>Principii și criterii de selecție</w:t>
            </w:r>
          </w:p>
        </w:tc>
        <w:tc>
          <w:tcPr>
            <w:tcW w:w="750" w:type="pct"/>
            <w:shd w:val="clear" w:color="auto" w:fill="015840"/>
            <w:vAlign w:val="center"/>
          </w:tcPr>
          <w:p w14:paraId="6D039E42"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b/>
                <w:color w:val="FFFFFF"/>
              </w:rPr>
              <w:t>Punctaj</w:t>
            </w:r>
            <w:r w:rsidRPr="00D521C2">
              <w:rPr>
                <w:rFonts w:ascii="Times New Roman" w:hAnsi="Times New Roman" w:cs="Times New Roman"/>
                <w:b/>
                <w:color w:val="FFFFFF"/>
              </w:rPr>
              <w:br/>
              <w:t>maxim</w:t>
            </w:r>
          </w:p>
        </w:tc>
        <w:tc>
          <w:tcPr>
            <w:tcW w:w="750" w:type="pct"/>
            <w:shd w:val="clear" w:color="auto" w:fill="015840"/>
            <w:vAlign w:val="center"/>
          </w:tcPr>
          <w:p w14:paraId="3EDB2AA2"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b/>
                <w:color w:val="FFFFFF"/>
              </w:rPr>
              <w:t>Punctaj</w:t>
            </w:r>
            <w:r w:rsidRPr="00D521C2">
              <w:rPr>
                <w:rFonts w:ascii="Times New Roman" w:hAnsi="Times New Roman" w:cs="Times New Roman"/>
                <w:b/>
                <w:color w:val="FFFFFF"/>
              </w:rPr>
              <w:br/>
              <w:t>obținut</w:t>
            </w:r>
          </w:p>
        </w:tc>
        <w:tc>
          <w:tcPr>
            <w:tcW w:w="0" w:type="auto"/>
            <w:shd w:val="clear" w:color="auto" w:fill="015840"/>
            <w:vAlign w:val="center"/>
          </w:tcPr>
          <w:p w14:paraId="78FF6EFA"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b/>
                <w:color w:val="FFFFFF"/>
              </w:rPr>
              <w:t>Justificare</w:t>
            </w:r>
          </w:p>
        </w:tc>
      </w:tr>
      <w:tr w:rsidR="0099425B" w:rsidRPr="00D521C2" w14:paraId="79109220" w14:textId="77777777">
        <w:trPr>
          <w:trHeight w:val="450"/>
        </w:trPr>
        <w:tc>
          <w:tcPr>
            <w:tcW w:w="0" w:type="auto"/>
            <w:gridSpan w:val="5"/>
            <w:shd w:val="clear" w:color="auto" w:fill="757575"/>
            <w:vAlign w:val="center"/>
          </w:tcPr>
          <w:p w14:paraId="1E608D11" w14:textId="77777777" w:rsidR="0099425B" w:rsidRPr="00D521C2" w:rsidRDefault="00000000" w:rsidP="00D521C2">
            <w:pPr>
              <w:spacing w:line="276" w:lineRule="auto"/>
              <w:ind w:left="197" w:right="197" w:firstLine="493"/>
              <w:jc w:val="center"/>
              <w:rPr>
                <w:rFonts w:ascii="Times New Roman" w:hAnsi="Times New Roman" w:cs="Times New Roman"/>
              </w:rPr>
            </w:pPr>
            <w:r w:rsidRPr="00D521C2">
              <w:rPr>
                <w:rFonts w:ascii="Times New Roman" w:hAnsi="Times New Roman" w:cs="Times New Roman"/>
                <w:color w:val="FFFFFF"/>
              </w:rPr>
              <w:t>Pentru fiecare criteriu de selecție este necesară justificarea acordării punctajului</w:t>
            </w:r>
          </w:p>
        </w:tc>
      </w:tr>
      <w:tr w:rsidR="0099425B" w:rsidRPr="00D521C2" w14:paraId="2121C835" w14:textId="77777777">
        <w:trPr>
          <w:trHeight w:val="540"/>
        </w:trPr>
        <w:tc>
          <w:tcPr>
            <w:tcW w:w="0" w:type="auto"/>
            <w:gridSpan w:val="2"/>
            <w:shd w:val="clear" w:color="auto" w:fill="CCE1DB"/>
            <w:vAlign w:val="center"/>
          </w:tcPr>
          <w:p w14:paraId="0BC2C45F"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014935"/>
              </w:rPr>
              <w:t>1 </w:t>
            </w:r>
            <w:r w:rsidRPr="00D521C2">
              <w:rPr>
                <w:rFonts w:ascii="Times New Roman" w:hAnsi="Times New Roman" w:cs="Times New Roman"/>
                <w:b/>
                <w:color w:val="014935"/>
              </w:rPr>
              <w:t>Principiul gradului de acoperire a populației deservite.</w:t>
            </w:r>
          </w:p>
        </w:tc>
        <w:tc>
          <w:tcPr>
            <w:tcW w:w="0" w:type="auto"/>
            <w:shd w:val="clear" w:color="auto" w:fill="CCE1DB"/>
            <w:vAlign w:val="center"/>
          </w:tcPr>
          <w:p w14:paraId="49F435F8" w14:textId="77777777" w:rsidR="0099425B" w:rsidRPr="00D521C2" w:rsidRDefault="00000000" w:rsidP="00D521C2">
            <w:pPr>
              <w:spacing w:line="276" w:lineRule="auto"/>
              <w:ind w:firstLine="493"/>
              <w:rPr>
                <w:rFonts w:ascii="Times New Roman" w:hAnsi="Times New Roman" w:cs="Times New Roman"/>
              </w:rPr>
            </w:pPr>
            <w:r w:rsidRPr="00D521C2">
              <w:rPr>
                <w:rFonts w:ascii="Times New Roman" w:hAnsi="Times New Roman" w:cs="Times New Roman"/>
                <w:b/>
                <w:color w:val="014935"/>
              </w:rPr>
              <w:t>30</w:t>
            </w:r>
          </w:p>
        </w:tc>
        <w:tc>
          <w:tcPr>
            <w:tcW w:w="0" w:type="auto"/>
            <w:shd w:val="clear" w:color="auto" w:fill="CCE1DB"/>
            <w:vAlign w:val="center"/>
          </w:tcPr>
          <w:p w14:paraId="38C7538B" w14:textId="77777777" w:rsidR="0099425B" w:rsidRPr="00D521C2" w:rsidRDefault="0099425B" w:rsidP="00D521C2">
            <w:pPr>
              <w:spacing w:line="276" w:lineRule="auto"/>
              <w:rPr>
                <w:rFonts w:ascii="Times New Roman" w:hAnsi="Times New Roman" w:cs="Times New Roman"/>
              </w:rPr>
            </w:pPr>
          </w:p>
        </w:tc>
        <w:tc>
          <w:tcPr>
            <w:tcW w:w="0" w:type="auto"/>
            <w:shd w:val="clear" w:color="auto" w:fill="CCE1DB"/>
            <w:vAlign w:val="center"/>
          </w:tcPr>
          <w:p w14:paraId="51DCDD47" w14:textId="77777777" w:rsidR="0099425B" w:rsidRPr="00D521C2" w:rsidRDefault="0099425B" w:rsidP="00D521C2">
            <w:pPr>
              <w:spacing w:line="276" w:lineRule="auto"/>
              <w:rPr>
                <w:rFonts w:ascii="Times New Roman" w:hAnsi="Times New Roman" w:cs="Times New Roman"/>
              </w:rPr>
            </w:pPr>
          </w:p>
        </w:tc>
      </w:tr>
      <w:tr w:rsidR="0099425B" w:rsidRPr="00D521C2" w14:paraId="3C60D14F" w14:textId="77777777">
        <w:tc>
          <w:tcPr>
            <w:tcW w:w="0" w:type="auto"/>
            <w:shd w:val="clear" w:color="auto" w:fill="F8ECD2"/>
            <w:vAlign w:val="center"/>
          </w:tcPr>
          <w:p w14:paraId="280A63CF"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1.1</w:t>
            </w:r>
          </w:p>
        </w:tc>
        <w:tc>
          <w:tcPr>
            <w:tcW w:w="0" w:type="auto"/>
            <w:shd w:val="clear" w:color="auto" w:fill="F8ECD2"/>
            <w:vAlign w:val="center"/>
          </w:tcPr>
          <w:p w14:paraId="31A3CBC6"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Proiecte cu impact micro-regional </w:t>
            </w:r>
          </w:p>
        </w:tc>
        <w:tc>
          <w:tcPr>
            <w:tcW w:w="0" w:type="auto"/>
            <w:vAlign w:val="center"/>
          </w:tcPr>
          <w:p w14:paraId="73CD4105"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10</w:t>
            </w:r>
          </w:p>
        </w:tc>
        <w:tc>
          <w:tcPr>
            <w:tcW w:w="0" w:type="auto"/>
            <w:vAlign w:val="center"/>
          </w:tcPr>
          <w:p w14:paraId="244451B5"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6BFF4E04" w14:textId="77777777" w:rsidR="0099425B" w:rsidRPr="00D521C2" w:rsidRDefault="0099425B" w:rsidP="00D521C2">
            <w:pPr>
              <w:spacing w:line="276" w:lineRule="auto"/>
              <w:rPr>
                <w:rFonts w:ascii="Times New Roman" w:hAnsi="Times New Roman" w:cs="Times New Roman"/>
              </w:rPr>
            </w:pPr>
          </w:p>
        </w:tc>
      </w:tr>
      <w:tr w:rsidR="0099425B" w:rsidRPr="00D521C2" w14:paraId="7F0876E3" w14:textId="77777777">
        <w:tc>
          <w:tcPr>
            <w:tcW w:w="0" w:type="auto"/>
            <w:gridSpan w:val="5"/>
            <w:shd w:val="clear" w:color="auto" w:fill="DDDDDD"/>
            <w:vAlign w:val="center"/>
          </w:tcPr>
          <w:p w14:paraId="694AA63A"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lastRenderedPageBreak/>
              <w:t xml:space="preserve">Se verifică dacă în CF/MJ/SF/DALI este descris impactul micro-regional (o singură comună), necesitatea </w:t>
            </w:r>
            <w:proofErr w:type="spellStart"/>
            <w:r w:rsidRPr="00D521C2">
              <w:rPr>
                <w:rFonts w:ascii="Times New Roman" w:hAnsi="Times New Roman" w:cs="Times New Roman"/>
              </w:rPr>
              <w:t>şi</w:t>
            </w:r>
            <w:proofErr w:type="spellEnd"/>
            <w:r w:rsidRPr="00D521C2">
              <w:rPr>
                <w:rFonts w:ascii="Times New Roman" w:hAnsi="Times New Roman" w:cs="Times New Roman"/>
              </w:rPr>
              <w:t xml:space="preserve"> specificitatea proiectului la nivel micro-regional, cum contribuie la dezvoltarea pe termen mediu </w:t>
            </w:r>
            <w:proofErr w:type="spellStart"/>
            <w:r w:rsidRPr="00D521C2">
              <w:rPr>
                <w:rFonts w:ascii="Times New Roman" w:hAnsi="Times New Roman" w:cs="Times New Roman"/>
              </w:rPr>
              <w:t>şi</w:t>
            </w:r>
            <w:proofErr w:type="spellEnd"/>
            <w:r w:rsidRPr="00D521C2">
              <w:rPr>
                <w:rFonts w:ascii="Times New Roman" w:hAnsi="Times New Roman" w:cs="Times New Roman"/>
              </w:rPr>
              <w:t xml:space="preserve"> lung și care este populația netă care beneficiază de servicii / infrastructură îmbunătățite.</w:t>
            </w:r>
          </w:p>
          <w:p w14:paraId="4B971B8B" w14:textId="43C77964"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Dacă nu sunt descrise clar aceste aspecte, expertul evaluator GAL RTF poate solicita clarificări, iar dacă răspunsul la acestea nu este clar expertul evaluator poate depuncta.</w:t>
            </w:r>
          </w:p>
        </w:tc>
      </w:tr>
      <w:tr w:rsidR="0099425B" w:rsidRPr="00D521C2" w14:paraId="7D89E0CC" w14:textId="77777777">
        <w:trPr>
          <w:trHeight w:val="360"/>
        </w:trPr>
        <w:tc>
          <w:tcPr>
            <w:tcW w:w="0" w:type="auto"/>
            <w:gridSpan w:val="5"/>
            <w:vAlign w:val="center"/>
          </w:tcPr>
          <w:p w14:paraId="02C5E90A"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r w:rsidR="0099425B" w:rsidRPr="00D521C2" w14:paraId="4358F27E" w14:textId="77777777">
        <w:tc>
          <w:tcPr>
            <w:tcW w:w="0" w:type="auto"/>
            <w:shd w:val="clear" w:color="auto" w:fill="F8ECD2"/>
            <w:vAlign w:val="center"/>
          </w:tcPr>
          <w:p w14:paraId="2D81ECD9"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1.2</w:t>
            </w:r>
          </w:p>
        </w:tc>
        <w:tc>
          <w:tcPr>
            <w:tcW w:w="0" w:type="auto"/>
            <w:shd w:val="clear" w:color="auto" w:fill="F8ECD2"/>
            <w:vAlign w:val="center"/>
          </w:tcPr>
          <w:p w14:paraId="6C67F940"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Proiecte care deservesc mai multe UAT-uri</w:t>
            </w:r>
          </w:p>
        </w:tc>
        <w:tc>
          <w:tcPr>
            <w:tcW w:w="0" w:type="auto"/>
            <w:vAlign w:val="center"/>
          </w:tcPr>
          <w:p w14:paraId="6BD203D5"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20</w:t>
            </w:r>
          </w:p>
        </w:tc>
        <w:tc>
          <w:tcPr>
            <w:tcW w:w="0" w:type="auto"/>
            <w:vAlign w:val="center"/>
          </w:tcPr>
          <w:p w14:paraId="72E9FEAF"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15DC669B" w14:textId="77777777" w:rsidR="0099425B" w:rsidRPr="00D521C2" w:rsidRDefault="0099425B" w:rsidP="00D521C2">
            <w:pPr>
              <w:spacing w:line="276" w:lineRule="auto"/>
              <w:rPr>
                <w:rFonts w:ascii="Times New Roman" w:hAnsi="Times New Roman" w:cs="Times New Roman"/>
              </w:rPr>
            </w:pPr>
          </w:p>
        </w:tc>
      </w:tr>
      <w:tr w:rsidR="0099425B" w:rsidRPr="00D521C2" w14:paraId="68FF6B0A" w14:textId="77777777">
        <w:tc>
          <w:tcPr>
            <w:tcW w:w="0" w:type="auto"/>
            <w:gridSpan w:val="5"/>
            <w:shd w:val="clear" w:color="auto" w:fill="DDDDDD"/>
            <w:vAlign w:val="center"/>
          </w:tcPr>
          <w:p w14:paraId="465BAFBA"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 xml:space="preserve">Se verifică dacă în CF/MJ/SF/DALI este specificat că beneficiarul va realiza proiectul în colaborare cu alte UAT-uri sau deservește mai multe UAT-uri. Se verifică dacă din descrierea făcută rezultă impactul proiectului, necesitatea și cum contribuie la dezvoltarea pe termen mediu </w:t>
            </w:r>
            <w:proofErr w:type="spellStart"/>
            <w:r w:rsidRPr="00D521C2">
              <w:rPr>
                <w:rFonts w:ascii="Times New Roman" w:hAnsi="Times New Roman" w:cs="Times New Roman"/>
              </w:rPr>
              <w:t>şi</w:t>
            </w:r>
            <w:proofErr w:type="spellEnd"/>
            <w:r w:rsidRPr="00D521C2">
              <w:rPr>
                <w:rFonts w:ascii="Times New Roman" w:hAnsi="Times New Roman" w:cs="Times New Roman"/>
              </w:rPr>
              <w:t xml:space="preserve"> lung și care este populația netă care beneficiază de servicii / infrastructură îmbunătățite.</w:t>
            </w:r>
          </w:p>
          <w:p w14:paraId="05535563" w14:textId="5688BDE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Dacă nu sunt descrise clar aceste aspecte, expertul evaluator GAL RTF poate solicita clarificări, iar dacă răspunsul la acestea nu este clar expertul evaluator poate depuncta.</w:t>
            </w:r>
          </w:p>
        </w:tc>
      </w:tr>
      <w:tr w:rsidR="0099425B" w:rsidRPr="00D521C2" w14:paraId="6976DBB8" w14:textId="77777777">
        <w:trPr>
          <w:trHeight w:val="360"/>
        </w:trPr>
        <w:tc>
          <w:tcPr>
            <w:tcW w:w="0" w:type="auto"/>
            <w:gridSpan w:val="5"/>
            <w:vAlign w:val="center"/>
          </w:tcPr>
          <w:p w14:paraId="29BA41B1"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r w:rsidR="0099425B" w:rsidRPr="00D521C2" w14:paraId="72BFEEE0" w14:textId="77777777">
        <w:trPr>
          <w:trHeight w:val="540"/>
        </w:trPr>
        <w:tc>
          <w:tcPr>
            <w:tcW w:w="0" w:type="auto"/>
            <w:gridSpan w:val="2"/>
            <w:shd w:val="clear" w:color="auto" w:fill="CCE1DB"/>
            <w:vAlign w:val="center"/>
          </w:tcPr>
          <w:p w14:paraId="0FD8196F"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014935"/>
              </w:rPr>
              <w:t>2 </w:t>
            </w:r>
            <w:r w:rsidRPr="00D521C2">
              <w:rPr>
                <w:rFonts w:ascii="Times New Roman" w:hAnsi="Times New Roman" w:cs="Times New Roman"/>
                <w:b/>
                <w:color w:val="014935"/>
              </w:rPr>
              <w:t>Principiul impactului în teritoriu GAL.</w:t>
            </w:r>
          </w:p>
        </w:tc>
        <w:tc>
          <w:tcPr>
            <w:tcW w:w="0" w:type="auto"/>
            <w:shd w:val="clear" w:color="auto" w:fill="CCE1DB"/>
            <w:vAlign w:val="center"/>
          </w:tcPr>
          <w:p w14:paraId="705466E7" w14:textId="77777777" w:rsidR="0099425B" w:rsidRPr="00D521C2" w:rsidRDefault="00000000" w:rsidP="00D521C2">
            <w:pPr>
              <w:spacing w:line="276" w:lineRule="auto"/>
              <w:ind w:firstLine="493"/>
              <w:rPr>
                <w:rFonts w:ascii="Times New Roman" w:hAnsi="Times New Roman" w:cs="Times New Roman"/>
              </w:rPr>
            </w:pPr>
            <w:r w:rsidRPr="00D521C2">
              <w:rPr>
                <w:rFonts w:ascii="Times New Roman" w:hAnsi="Times New Roman" w:cs="Times New Roman"/>
                <w:b/>
                <w:color w:val="014935"/>
              </w:rPr>
              <w:t>40</w:t>
            </w:r>
          </w:p>
        </w:tc>
        <w:tc>
          <w:tcPr>
            <w:tcW w:w="0" w:type="auto"/>
            <w:shd w:val="clear" w:color="auto" w:fill="CCE1DB"/>
            <w:vAlign w:val="center"/>
          </w:tcPr>
          <w:p w14:paraId="70FC92DE" w14:textId="77777777" w:rsidR="0099425B" w:rsidRPr="00D521C2" w:rsidRDefault="0099425B" w:rsidP="00D521C2">
            <w:pPr>
              <w:spacing w:line="276" w:lineRule="auto"/>
              <w:rPr>
                <w:rFonts w:ascii="Times New Roman" w:hAnsi="Times New Roman" w:cs="Times New Roman"/>
              </w:rPr>
            </w:pPr>
          </w:p>
        </w:tc>
        <w:tc>
          <w:tcPr>
            <w:tcW w:w="0" w:type="auto"/>
            <w:shd w:val="clear" w:color="auto" w:fill="CCE1DB"/>
            <w:vAlign w:val="center"/>
          </w:tcPr>
          <w:p w14:paraId="249B3EAB" w14:textId="77777777" w:rsidR="0099425B" w:rsidRPr="00D521C2" w:rsidRDefault="0099425B" w:rsidP="00D521C2">
            <w:pPr>
              <w:spacing w:line="276" w:lineRule="auto"/>
              <w:rPr>
                <w:rFonts w:ascii="Times New Roman" w:hAnsi="Times New Roman" w:cs="Times New Roman"/>
              </w:rPr>
            </w:pPr>
          </w:p>
        </w:tc>
      </w:tr>
      <w:tr w:rsidR="0099425B" w:rsidRPr="00D521C2" w14:paraId="521F72CA" w14:textId="77777777">
        <w:tc>
          <w:tcPr>
            <w:tcW w:w="0" w:type="auto"/>
            <w:shd w:val="clear" w:color="auto" w:fill="F8ECD2"/>
            <w:vAlign w:val="center"/>
          </w:tcPr>
          <w:p w14:paraId="483BEF86"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2.1</w:t>
            </w:r>
          </w:p>
        </w:tc>
        <w:tc>
          <w:tcPr>
            <w:tcW w:w="0" w:type="auto"/>
            <w:shd w:val="clear" w:color="auto" w:fill="F8ECD2"/>
            <w:vAlign w:val="center"/>
          </w:tcPr>
          <w:p w14:paraId="3E60D41A"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Îmbunătățirea condițiilor de viață a locuitorilor prin amenajarea/dotarea spațiilor publice locale </w:t>
            </w:r>
          </w:p>
        </w:tc>
        <w:tc>
          <w:tcPr>
            <w:tcW w:w="0" w:type="auto"/>
            <w:vAlign w:val="center"/>
          </w:tcPr>
          <w:p w14:paraId="23B5BCEB"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10</w:t>
            </w:r>
          </w:p>
        </w:tc>
        <w:tc>
          <w:tcPr>
            <w:tcW w:w="0" w:type="auto"/>
            <w:vAlign w:val="center"/>
          </w:tcPr>
          <w:p w14:paraId="0E1D4430"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13CD9D7D" w14:textId="77777777" w:rsidR="0099425B" w:rsidRPr="00D521C2" w:rsidRDefault="0099425B" w:rsidP="00D521C2">
            <w:pPr>
              <w:spacing w:line="276" w:lineRule="auto"/>
              <w:rPr>
                <w:rFonts w:ascii="Times New Roman" w:hAnsi="Times New Roman" w:cs="Times New Roman"/>
              </w:rPr>
            </w:pPr>
          </w:p>
        </w:tc>
      </w:tr>
      <w:tr w:rsidR="0099425B" w:rsidRPr="00D521C2" w14:paraId="52508812" w14:textId="77777777">
        <w:tc>
          <w:tcPr>
            <w:tcW w:w="0" w:type="auto"/>
            <w:gridSpan w:val="5"/>
            <w:shd w:val="clear" w:color="auto" w:fill="DDDDDD"/>
            <w:vAlign w:val="center"/>
          </w:tcPr>
          <w:p w14:paraId="1B8399EF"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Se punctează proiectele care contribuie în mod direct la creșterea calității vieții locuitorilor din teritoriul GAL prin realizarea/ modernizarea/ amenajarea sau dotarea unor spații publice cu rol social/ comunitar/recreativ sau administrativ/ accesibile comunității.</w:t>
            </w:r>
          </w:p>
          <w:p w14:paraId="22B5248B"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Prin aceste investiții se urmărește crearea sau îmbunătățirea infrastructurii comunitare locale, astfel încât locuitorii să beneficieze de servicii și facilități publice moderne, sigure și adaptate nevoilor comunității.</w:t>
            </w:r>
          </w:p>
          <w:p w14:paraId="1A479D40"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Sunt considerate relevante proiectele care includ, fără a se limita la:</w:t>
            </w:r>
          </w:p>
          <w:p w14:paraId="48684EEE"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Realizarea/amenajarea/modernizarea/dotarea parcurilor și spațiilor verzi, inclusiv dotarea cu mobilier urban (bănci, iluminat, coșuri de gunoi, alei pietonale etc.);</w:t>
            </w:r>
          </w:p>
          <w:p w14:paraId="64A8E084"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Realizarea/amenajarea/modernizarea/dotarea terenurilor de joacă pentru copii și a spațiilor de recreere pentru tineri și familii;</w:t>
            </w:r>
          </w:p>
          <w:p w14:paraId="3DBA22E9"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Realizarea/amenajarea/modernizarea/dotarea piețelor locale sau a spațiilor pentru valorificarea produselor locale, care sprijină producătorii locali și facilitează accesul comunității la produse locale;</w:t>
            </w:r>
          </w:p>
          <w:p w14:paraId="28DA2142"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Realizarea/amenajarea/modernizarea/dotarea capelelor mortuare, contribuind la îmbunătățirea serviciilor comunitare și la respectarea tradițiilor locale;</w:t>
            </w:r>
          </w:p>
          <w:p w14:paraId="533AA7EF"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Realizarea/amenajarea/modernizarea/dotarea clădirilor publice locale, alte spațiilor administrative utilizate de comunitate;</w:t>
            </w:r>
          </w:p>
          <w:p w14:paraId="0C495631"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Realizarea/amenajarea/modernizarea/dotarea spațiilor publice multifuncționale destinate desfășurării de activități comunitare, culturale sau sociale;</w:t>
            </w:r>
          </w:p>
          <w:p w14:paraId="747C4B86"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lastRenderedPageBreak/>
              <w:t>Realizarea/amenajarea/modernizarea/dotarea serviciilor de utilitate publică.</w:t>
            </w:r>
          </w:p>
          <w:p w14:paraId="08BCE958" w14:textId="56EA392F"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Dacă nu sunt descrise clar aceste aspecte, expertul evaluator GAL RTF poate solicita clarificări, iar dacă răspunsul la acestea nu este clar expertul evaluator poate depuncta.</w:t>
            </w:r>
          </w:p>
        </w:tc>
      </w:tr>
      <w:tr w:rsidR="0099425B" w:rsidRPr="00D521C2" w14:paraId="4B79C6EE" w14:textId="77777777">
        <w:trPr>
          <w:trHeight w:val="360"/>
        </w:trPr>
        <w:tc>
          <w:tcPr>
            <w:tcW w:w="0" w:type="auto"/>
            <w:gridSpan w:val="5"/>
            <w:vAlign w:val="center"/>
          </w:tcPr>
          <w:p w14:paraId="7680EFBB"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lastRenderedPageBreak/>
              <w:t> </w:t>
            </w:r>
          </w:p>
        </w:tc>
      </w:tr>
      <w:tr w:rsidR="0099425B" w:rsidRPr="00D521C2" w14:paraId="69A24734" w14:textId="77777777">
        <w:tc>
          <w:tcPr>
            <w:tcW w:w="0" w:type="auto"/>
            <w:shd w:val="clear" w:color="auto" w:fill="F8ECD2"/>
            <w:vAlign w:val="center"/>
          </w:tcPr>
          <w:p w14:paraId="19D164D1"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2.2</w:t>
            </w:r>
          </w:p>
        </w:tc>
        <w:tc>
          <w:tcPr>
            <w:tcW w:w="0" w:type="auto"/>
            <w:shd w:val="clear" w:color="auto" w:fill="F8ECD2"/>
            <w:vAlign w:val="center"/>
          </w:tcPr>
          <w:p w14:paraId="11155CED"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Îmbunătățirea serviciilor publice locale prin dotarea lor cu echipamente necesare. </w:t>
            </w:r>
          </w:p>
        </w:tc>
        <w:tc>
          <w:tcPr>
            <w:tcW w:w="0" w:type="auto"/>
            <w:vAlign w:val="center"/>
          </w:tcPr>
          <w:p w14:paraId="7B9AB002"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10</w:t>
            </w:r>
          </w:p>
        </w:tc>
        <w:tc>
          <w:tcPr>
            <w:tcW w:w="0" w:type="auto"/>
            <w:vAlign w:val="center"/>
          </w:tcPr>
          <w:p w14:paraId="785F3A9A"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78582C24" w14:textId="77777777" w:rsidR="0099425B" w:rsidRPr="00D521C2" w:rsidRDefault="0099425B" w:rsidP="00D521C2">
            <w:pPr>
              <w:spacing w:line="276" w:lineRule="auto"/>
              <w:rPr>
                <w:rFonts w:ascii="Times New Roman" w:hAnsi="Times New Roman" w:cs="Times New Roman"/>
              </w:rPr>
            </w:pPr>
          </w:p>
        </w:tc>
      </w:tr>
      <w:tr w:rsidR="0099425B" w:rsidRPr="00D521C2" w14:paraId="6928895A" w14:textId="77777777">
        <w:tc>
          <w:tcPr>
            <w:tcW w:w="0" w:type="auto"/>
            <w:gridSpan w:val="5"/>
            <w:shd w:val="clear" w:color="auto" w:fill="DDDDDD"/>
            <w:vAlign w:val="center"/>
          </w:tcPr>
          <w:p w14:paraId="119285E9"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Se punctează proiectele care contribuie la creșterea calității și eficienței serviciilor publice oferite comunității, prin dotarea instituțiilor publice locale cu echipamente, utilaje sau tehnologii necesare desfășurării activităților curente.</w:t>
            </w:r>
          </w:p>
          <w:p w14:paraId="3D280453"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Prin implementarea acestor investiții se urmărește modernizarea serviciilor publice locale, creșterea capacității instituțiilor de a răspunde nevoilor cetățenilor și îmbunătățirea accesului populației la servicii publice de calitate.</w:t>
            </w:r>
          </w:p>
          <w:p w14:paraId="433AC556"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Sunt considerate eligibile și relevante proiectele care prevăd dotarea unor servicii publice locale precum:</w:t>
            </w:r>
          </w:p>
          <w:p w14:paraId="40B13E46"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servicii administrative ale primăriei, prin achiziția de echipamente IT, mobilier, sisteme informatice sau alte dotări necesare desfășurării activităților administrative;</w:t>
            </w:r>
          </w:p>
          <w:p w14:paraId="6AAEC896"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servicii publice gospodărești sau de întreținere a domeniului public, prin achiziția de utilaje și echipamente pentru întreținerea spațiilor verzi, curățenie sau întreținerea infrastructurii locale;</w:t>
            </w:r>
          </w:p>
          <w:p w14:paraId="4E52156E"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servicii publice de intervenție sau siguranță locală, prin dotarea serviciilor voluntare sau a altor structuri locale cu echipamente specifice activităților desfășurate;</w:t>
            </w:r>
          </w:p>
          <w:p w14:paraId="3E0D0F3A"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servicii culturale sau comunitare, prin dotarea căminelor culturale, centrelor comunitare sau altor spații publice cu echipamente necesare organizării activităților culturale și sociale;</w:t>
            </w:r>
          </w:p>
          <w:p w14:paraId="160DFDFD"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servicii publice destinate cetățenilor, care contribuie la creșterea confortului și accesibilității serviciilor oferite populației.</w:t>
            </w:r>
          </w:p>
          <w:p w14:paraId="676357B4" w14:textId="72A099FC"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Dacă nu sunt descrise clar aceste aspecte, expertul evaluator GAL RTF poate solicita clarificări, iar dacă răspunsul la acestea nu este clar expertul evaluator poate depuncta.</w:t>
            </w:r>
          </w:p>
        </w:tc>
      </w:tr>
      <w:tr w:rsidR="0099425B" w:rsidRPr="00D521C2" w14:paraId="148B649F" w14:textId="77777777">
        <w:trPr>
          <w:trHeight w:val="360"/>
        </w:trPr>
        <w:tc>
          <w:tcPr>
            <w:tcW w:w="0" w:type="auto"/>
            <w:gridSpan w:val="5"/>
            <w:vAlign w:val="center"/>
          </w:tcPr>
          <w:p w14:paraId="532A304A"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r w:rsidR="0099425B" w:rsidRPr="00D521C2" w14:paraId="1859D259" w14:textId="77777777">
        <w:tc>
          <w:tcPr>
            <w:tcW w:w="0" w:type="auto"/>
            <w:shd w:val="clear" w:color="auto" w:fill="F8ECD2"/>
            <w:vAlign w:val="center"/>
          </w:tcPr>
          <w:p w14:paraId="429FE427"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2.3</w:t>
            </w:r>
          </w:p>
        </w:tc>
        <w:tc>
          <w:tcPr>
            <w:tcW w:w="0" w:type="auto"/>
            <w:shd w:val="clear" w:color="auto" w:fill="F8ECD2"/>
            <w:vAlign w:val="center"/>
          </w:tcPr>
          <w:p w14:paraId="0B009572"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Îmbunătățirea siguranței publice prin înființarea și/sau modernizarea rețelelor de iluminat public și prin instalarea sistemelor de supraveghere. </w:t>
            </w:r>
          </w:p>
        </w:tc>
        <w:tc>
          <w:tcPr>
            <w:tcW w:w="0" w:type="auto"/>
            <w:vAlign w:val="center"/>
          </w:tcPr>
          <w:p w14:paraId="3071F1C2"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10</w:t>
            </w:r>
          </w:p>
        </w:tc>
        <w:tc>
          <w:tcPr>
            <w:tcW w:w="0" w:type="auto"/>
            <w:vAlign w:val="center"/>
          </w:tcPr>
          <w:p w14:paraId="1E5473EC"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28EFF369" w14:textId="77777777" w:rsidR="0099425B" w:rsidRPr="00D521C2" w:rsidRDefault="0099425B" w:rsidP="00D521C2">
            <w:pPr>
              <w:spacing w:line="276" w:lineRule="auto"/>
              <w:rPr>
                <w:rFonts w:ascii="Times New Roman" w:hAnsi="Times New Roman" w:cs="Times New Roman"/>
              </w:rPr>
            </w:pPr>
          </w:p>
        </w:tc>
      </w:tr>
      <w:tr w:rsidR="0099425B" w:rsidRPr="00D521C2" w14:paraId="3B232DCF" w14:textId="77777777">
        <w:tc>
          <w:tcPr>
            <w:tcW w:w="0" w:type="auto"/>
            <w:gridSpan w:val="5"/>
            <w:shd w:val="clear" w:color="auto" w:fill="DDDDDD"/>
            <w:vAlign w:val="center"/>
          </w:tcPr>
          <w:p w14:paraId="48E75395"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Se punctează proiectele care contribuie la creșterea siguranței și securității locuitorilor din comunitate, prin realizarea sau modernizarea infrastructurii de iluminat public și prin instalarea unor sisteme moderne de supraveghere video în spațiile publice.</w:t>
            </w:r>
          </w:p>
          <w:p w14:paraId="6D7E5E42"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Prin aceste investiții se urmărește prevenirea și reducerea faptelor antisociale, creșterea siguranței în spațiile publice și îmbunătățirea condițiilor de circulație și deplasare în localitate, în special pe timp de noapte.</w:t>
            </w:r>
          </w:p>
          <w:p w14:paraId="23F2EFBB" w14:textId="77777777" w:rsidR="0099425B" w:rsidRPr="00D521C2" w:rsidRDefault="00000000" w:rsidP="00D521C2">
            <w:pPr>
              <w:spacing w:line="276" w:lineRule="auto"/>
              <w:ind w:firstLine="493"/>
              <w:rPr>
                <w:rFonts w:ascii="Times New Roman" w:hAnsi="Times New Roman" w:cs="Times New Roman"/>
              </w:rPr>
            </w:pPr>
            <w:r w:rsidRPr="00D521C2">
              <w:rPr>
                <w:rFonts w:ascii="Times New Roman" w:hAnsi="Times New Roman" w:cs="Times New Roman"/>
              </w:rPr>
              <w:lastRenderedPageBreak/>
              <w:t>Sunt considerate relevante proiectele care includ, fără a se limita la:</w:t>
            </w:r>
          </w:p>
          <w:p w14:paraId="39E3A62F" w14:textId="77777777" w:rsidR="0099425B" w:rsidRPr="00D521C2" w:rsidRDefault="00000000" w:rsidP="00D521C2">
            <w:pPr>
              <w:pStyle w:val="Listparagraf"/>
              <w:numPr>
                <w:ilvl w:val="0"/>
                <w:numId w:val="1"/>
              </w:numPr>
              <w:spacing w:line="276" w:lineRule="auto"/>
              <w:rPr>
                <w:rFonts w:ascii="Times New Roman" w:hAnsi="Times New Roman" w:cs="Times New Roman"/>
              </w:rPr>
            </w:pPr>
            <w:r w:rsidRPr="00D521C2">
              <w:rPr>
                <w:rFonts w:ascii="Times New Roman" w:hAnsi="Times New Roman" w:cs="Times New Roman"/>
              </w:rPr>
              <w:t>înființarea sau extinderea rețelelor de iluminat public în zonele unde acestea nu există sau sunt insuficiente;</w:t>
            </w:r>
          </w:p>
          <w:p w14:paraId="6D6B3D53" w14:textId="77777777" w:rsidR="0099425B" w:rsidRPr="00D521C2" w:rsidRDefault="00000000" w:rsidP="00D521C2">
            <w:pPr>
              <w:pStyle w:val="Listparagraf"/>
              <w:numPr>
                <w:ilvl w:val="0"/>
                <w:numId w:val="1"/>
              </w:numPr>
              <w:spacing w:line="276" w:lineRule="auto"/>
              <w:rPr>
                <w:rFonts w:ascii="Times New Roman" w:hAnsi="Times New Roman" w:cs="Times New Roman"/>
              </w:rPr>
            </w:pPr>
            <w:r w:rsidRPr="00D521C2">
              <w:rPr>
                <w:rFonts w:ascii="Times New Roman" w:hAnsi="Times New Roman" w:cs="Times New Roman"/>
              </w:rPr>
              <w:t>modernizarea sistemelor de iluminat public existente, prin înlocuirea echipamentelor vechi cu sisteme eficiente energetic (de exemplu corpuri de iluminat LED);</w:t>
            </w:r>
          </w:p>
          <w:p w14:paraId="461C9AB4" w14:textId="77777777" w:rsidR="0099425B" w:rsidRPr="00D521C2" w:rsidRDefault="00000000" w:rsidP="00D521C2">
            <w:pPr>
              <w:pStyle w:val="Listparagraf"/>
              <w:numPr>
                <w:ilvl w:val="0"/>
                <w:numId w:val="1"/>
              </w:numPr>
              <w:spacing w:line="276" w:lineRule="auto"/>
              <w:rPr>
                <w:rFonts w:ascii="Times New Roman" w:hAnsi="Times New Roman" w:cs="Times New Roman"/>
              </w:rPr>
            </w:pPr>
            <w:r w:rsidRPr="00D521C2">
              <w:rPr>
                <w:rFonts w:ascii="Times New Roman" w:hAnsi="Times New Roman" w:cs="Times New Roman"/>
              </w:rPr>
              <w:t>instalarea sistemelor de supraveghere video în spațiile publice, precum străzi, intersecții, parcuri, terenuri de joacă, piețe locale sau alte zone cu trafic pietonal sau rutier;</w:t>
            </w:r>
          </w:p>
          <w:p w14:paraId="5267C77A" w14:textId="77777777" w:rsidR="0099425B" w:rsidRPr="00D521C2" w:rsidRDefault="00000000" w:rsidP="00D521C2">
            <w:pPr>
              <w:pStyle w:val="Listparagraf"/>
              <w:numPr>
                <w:ilvl w:val="0"/>
                <w:numId w:val="1"/>
              </w:numPr>
              <w:spacing w:line="276" w:lineRule="auto"/>
              <w:rPr>
                <w:rFonts w:ascii="Times New Roman" w:hAnsi="Times New Roman" w:cs="Times New Roman"/>
              </w:rPr>
            </w:pPr>
            <w:r w:rsidRPr="00D521C2">
              <w:rPr>
                <w:rFonts w:ascii="Times New Roman" w:hAnsi="Times New Roman" w:cs="Times New Roman"/>
              </w:rPr>
              <w:t>amplasarea camerelor de supraveghere în zone cu risc ridicat de vandalism, furturi sau alte incidente;</w:t>
            </w:r>
          </w:p>
          <w:p w14:paraId="725C7639" w14:textId="77777777" w:rsidR="0099425B" w:rsidRPr="00D521C2" w:rsidRDefault="00000000" w:rsidP="00D521C2">
            <w:pPr>
              <w:pStyle w:val="Listparagraf"/>
              <w:numPr>
                <w:ilvl w:val="0"/>
                <w:numId w:val="1"/>
              </w:numPr>
              <w:spacing w:line="276" w:lineRule="auto"/>
              <w:rPr>
                <w:rFonts w:ascii="Times New Roman" w:hAnsi="Times New Roman" w:cs="Times New Roman"/>
              </w:rPr>
            </w:pPr>
            <w:r w:rsidRPr="00D521C2">
              <w:rPr>
                <w:rFonts w:ascii="Times New Roman" w:hAnsi="Times New Roman" w:cs="Times New Roman"/>
              </w:rPr>
              <w:t>implementarea unor sisteme integrate de monitorizare și control, care permit supravegherea și gestionarea eficientă a spațiilor publice de către autoritățile locale.</w:t>
            </w:r>
          </w:p>
          <w:p w14:paraId="3ADC93E9" w14:textId="1640578E" w:rsidR="0099425B" w:rsidRPr="00D521C2" w:rsidRDefault="00000000" w:rsidP="0017389A">
            <w:pPr>
              <w:spacing w:line="276" w:lineRule="auto"/>
              <w:ind w:firstLine="493"/>
              <w:rPr>
                <w:rFonts w:ascii="Times New Roman" w:hAnsi="Times New Roman" w:cs="Times New Roman"/>
              </w:rPr>
            </w:pPr>
            <w:r w:rsidRPr="00D521C2">
              <w:rPr>
                <w:rFonts w:ascii="Times New Roman" w:hAnsi="Times New Roman" w:cs="Times New Roman"/>
              </w:rPr>
              <w:t>Dacă nu sunt descrise clar aceste aspecte, expertul evaluator GAL RTF poate solicita clarificări, iar dacă răspunsul la acestea nu este clar expertul evaluator poate depuncta.</w:t>
            </w:r>
          </w:p>
        </w:tc>
      </w:tr>
      <w:tr w:rsidR="0099425B" w:rsidRPr="00D521C2" w14:paraId="73970FD7" w14:textId="77777777">
        <w:trPr>
          <w:trHeight w:val="360"/>
        </w:trPr>
        <w:tc>
          <w:tcPr>
            <w:tcW w:w="0" w:type="auto"/>
            <w:gridSpan w:val="5"/>
            <w:vAlign w:val="center"/>
          </w:tcPr>
          <w:p w14:paraId="4FA121B5"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lastRenderedPageBreak/>
              <w:t> </w:t>
            </w:r>
          </w:p>
        </w:tc>
      </w:tr>
      <w:tr w:rsidR="0099425B" w:rsidRPr="00D521C2" w14:paraId="67D66882" w14:textId="77777777">
        <w:tc>
          <w:tcPr>
            <w:tcW w:w="0" w:type="auto"/>
            <w:shd w:val="clear" w:color="auto" w:fill="F8ECD2"/>
            <w:vAlign w:val="center"/>
          </w:tcPr>
          <w:p w14:paraId="0547AB50"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2.4</w:t>
            </w:r>
          </w:p>
        </w:tc>
        <w:tc>
          <w:tcPr>
            <w:tcW w:w="0" w:type="auto"/>
            <w:shd w:val="clear" w:color="auto" w:fill="F8ECD2"/>
            <w:vAlign w:val="center"/>
          </w:tcPr>
          <w:p w14:paraId="2983C773"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Îmbunătățirea infrastructurii de agrement și turistic de uz public. </w:t>
            </w:r>
          </w:p>
        </w:tc>
        <w:tc>
          <w:tcPr>
            <w:tcW w:w="0" w:type="auto"/>
            <w:vAlign w:val="center"/>
          </w:tcPr>
          <w:p w14:paraId="3F8740C6"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10</w:t>
            </w:r>
          </w:p>
        </w:tc>
        <w:tc>
          <w:tcPr>
            <w:tcW w:w="0" w:type="auto"/>
            <w:vAlign w:val="center"/>
          </w:tcPr>
          <w:p w14:paraId="42CCB609"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42704366" w14:textId="77777777" w:rsidR="0099425B" w:rsidRPr="00D521C2" w:rsidRDefault="0099425B" w:rsidP="00D521C2">
            <w:pPr>
              <w:spacing w:line="276" w:lineRule="auto"/>
              <w:rPr>
                <w:rFonts w:ascii="Times New Roman" w:hAnsi="Times New Roman" w:cs="Times New Roman"/>
              </w:rPr>
            </w:pPr>
          </w:p>
        </w:tc>
      </w:tr>
      <w:tr w:rsidR="0099425B" w:rsidRPr="00D521C2" w14:paraId="1DE71DD3" w14:textId="77777777">
        <w:tc>
          <w:tcPr>
            <w:tcW w:w="0" w:type="auto"/>
            <w:gridSpan w:val="5"/>
            <w:shd w:val="clear" w:color="auto" w:fill="DDDDDD"/>
            <w:vAlign w:val="center"/>
          </w:tcPr>
          <w:p w14:paraId="277435DE"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Se punctează proiectele care contribuie la dezvoltarea și modernizarea infrastructurii de agrement și turism de interes public, accesibile locuitorilor și vizitatorilor, având ca scop creșterea atractivității teritoriului și diversificarea activităților recreative și turistice.</w:t>
            </w:r>
          </w:p>
          <w:p w14:paraId="30435C0B"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Prin aceste investiții se urmărește valorificarea potențialului natural, cultural și turistic al teritoriului, crearea unor spații și facilități de recreere pentru comunitate și turiști, precum și stimularea dezvoltării economice locale prin creșterea fluxului de vizitatori.</w:t>
            </w:r>
          </w:p>
          <w:p w14:paraId="232ED608"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Sunt considerate relevante proiectele care includ, fără a se limita la:</w:t>
            </w:r>
          </w:p>
          <w:p w14:paraId="56D5C80C"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amenajarea sau modernizarea zonelor de agrement public, destinate petrecerii timpului liber (spații de relaxare, zone de picnic, foișoare, puncte de belvedere etc.);</w:t>
            </w:r>
          </w:p>
          <w:p w14:paraId="626857B6"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amenajarea traseelor turistice, tematice sau de drumeție, inclusiv instalarea de elemente de semnalizare și informare turistică;</w:t>
            </w:r>
          </w:p>
          <w:p w14:paraId="57F9DBC6"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realizarea sau modernizarea infrastructurii pentru activități recreative (ex. piste pentru biciclete, trasee tematice, zone de activități în aer liber);</w:t>
            </w:r>
          </w:p>
          <w:p w14:paraId="27712208"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amenajarea spațiilor de informare și promovare turistică, precum puncte de informare sau panouri informative privind patrimoniul local;</w:t>
            </w:r>
          </w:p>
          <w:p w14:paraId="3A336459"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valorificarea elementelor de patrimoniu natural sau cultural prin amenajări care facilitează accesul publicului și creșterea vizibilității acestora;</w:t>
            </w:r>
          </w:p>
          <w:p w14:paraId="609D8332" w14:textId="77777777" w:rsidR="0099425B" w:rsidRPr="00D521C2" w:rsidRDefault="00000000" w:rsidP="0017389A">
            <w:pPr>
              <w:pStyle w:val="Listparagraf"/>
              <w:numPr>
                <w:ilvl w:val="0"/>
                <w:numId w:val="1"/>
              </w:numPr>
              <w:spacing w:line="276" w:lineRule="auto"/>
              <w:jc w:val="both"/>
              <w:rPr>
                <w:rFonts w:ascii="Times New Roman" w:hAnsi="Times New Roman" w:cs="Times New Roman"/>
              </w:rPr>
            </w:pPr>
            <w:r w:rsidRPr="00D521C2">
              <w:rPr>
                <w:rFonts w:ascii="Times New Roman" w:hAnsi="Times New Roman" w:cs="Times New Roman"/>
              </w:rPr>
              <w:t>amenajarea unor spații publice destinate organizării de activități recreative, culturale sau turistice.</w:t>
            </w:r>
          </w:p>
          <w:p w14:paraId="5B566ED7" w14:textId="3D6B9191"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Dacă nu sunt descrise clar aceste aspecte, expertul evaluator GAL RTF poate solicita clarificări, iar dacă răspunsul la acestea nu este clar expertul evaluator poate depuncta.</w:t>
            </w:r>
          </w:p>
        </w:tc>
      </w:tr>
      <w:tr w:rsidR="0099425B" w:rsidRPr="00D521C2" w14:paraId="50F63BF4" w14:textId="77777777">
        <w:trPr>
          <w:trHeight w:val="360"/>
        </w:trPr>
        <w:tc>
          <w:tcPr>
            <w:tcW w:w="0" w:type="auto"/>
            <w:gridSpan w:val="5"/>
            <w:vAlign w:val="center"/>
          </w:tcPr>
          <w:p w14:paraId="466FFAD3"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r w:rsidR="0099425B" w:rsidRPr="00D521C2" w14:paraId="7238BFCD" w14:textId="77777777">
        <w:trPr>
          <w:trHeight w:val="540"/>
        </w:trPr>
        <w:tc>
          <w:tcPr>
            <w:tcW w:w="0" w:type="auto"/>
            <w:gridSpan w:val="2"/>
            <w:shd w:val="clear" w:color="auto" w:fill="CCE1DB"/>
            <w:vAlign w:val="center"/>
          </w:tcPr>
          <w:p w14:paraId="1166EE8A"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014935"/>
              </w:rPr>
              <w:t>3 </w:t>
            </w:r>
            <w:r w:rsidRPr="00D521C2">
              <w:rPr>
                <w:rFonts w:ascii="Times New Roman" w:hAnsi="Times New Roman" w:cs="Times New Roman"/>
                <w:b/>
                <w:color w:val="014935"/>
              </w:rPr>
              <w:t>Principiul interesului solicitanților, reflectat în operativitatea depunerii cererilor de finanțare.</w:t>
            </w:r>
          </w:p>
        </w:tc>
        <w:tc>
          <w:tcPr>
            <w:tcW w:w="0" w:type="auto"/>
            <w:shd w:val="clear" w:color="auto" w:fill="CCE1DB"/>
            <w:vAlign w:val="center"/>
          </w:tcPr>
          <w:p w14:paraId="34D9D104" w14:textId="77777777" w:rsidR="0099425B" w:rsidRPr="00D521C2" w:rsidRDefault="00000000" w:rsidP="00D521C2">
            <w:pPr>
              <w:spacing w:line="276" w:lineRule="auto"/>
              <w:ind w:firstLine="493"/>
              <w:rPr>
                <w:rFonts w:ascii="Times New Roman" w:hAnsi="Times New Roman" w:cs="Times New Roman"/>
              </w:rPr>
            </w:pPr>
            <w:r w:rsidRPr="00D521C2">
              <w:rPr>
                <w:rFonts w:ascii="Times New Roman" w:hAnsi="Times New Roman" w:cs="Times New Roman"/>
                <w:b/>
                <w:color w:val="014935"/>
              </w:rPr>
              <w:t>30</w:t>
            </w:r>
          </w:p>
        </w:tc>
        <w:tc>
          <w:tcPr>
            <w:tcW w:w="0" w:type="auto"/>
            <w:shd w:val="clear" w:color="auto" w:fill="CCE1DB"/>
            <w:vAlign w:val="center"/>
          </w:tcPr>
          <w:p w14:paraId="233458BA" w14:textId="77777777" w:rsidR="0099425B" w:rsidRPr="00D521C2" w:rsidRDefault="0099425B" w:rsidP="00D521C2">
            <w:pPr>
              <w:spacing w:line="276" w:lineRule="auto"/>
              <w:rPr>
                <w:rFonts w:ascii="Times New Roman" w:hAnsi="Times New Roman" w:cs="Times New Roman"/>
              </w:rPr>
            </w:pPr>
          </w:p>
        </w:tc>
        <w:tc>
          <w:tcPr>
            <w:tcW w:w="0" w:type="auto"/>
            <w:shd w:val="clear" w:color="auto" w:fill="CCE1DB"/>
            <w:vAlign w:val="center"/>
          </w:tcPr>
          <w:p w14:paraId="2A3C9BFB" w14:textId="77777777" w:rsidR="0099425B" w:rsidRPr="00D521C2" w:rsidRDefault="0099425B" w:rsidP="00D521C2">
            <w:pPr>
              <w:spacing w:line="276" w:lineRule="auto"/>
              <w:rPr>
                <w:rFonts w:ascii="Times New Roman" w:hAnsi="Times New Roman" w:cs="Times New Roman"/>
              </w:rPr>
            </w:pPr>
          </w:p>
        </w:tc>
      </w:tr>
      <w:tr w:rsidR="0099425B" w:rsidRPr="00D521C2" w14:paraId="3C47C962" w14:textId="77777777">
        <w:tc>
          <w:tcPr>
            <w:tcW w:w="0" w:type="auto"/>
            <w:shd w:val="clear" w:color="auto" w:fill="F8ECD2"/>
            <w:vAlign w:val="center"/>
          </w:tcPr>
          <w:p w14:paraId="06231097"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lastRenderedPageBreak/>
              <w:t>3.1</w:t>
            </w:r>
          </w:p>
        </w:tc>
        <w:tc>
          <w:tcPr>
            <w:tcW w:w="0" w:type="auto"/>
            <w:shd w:val="clear" w:color="auto" w:fill="F8ECD2"/>
            <w:vAlign w:val="center"/>
          </w:tcPr>
          <w:p w14:paraId="0A4020BD"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Calitatea și consistența documentației depuse (fără erori, fără lipsuri relevante, informații clare)</w:t>
            </w:r>
          </w:p>
        </w:tc>
        <w:tc>
          <w:tcPr>
            <w:tcW w:w="0" w:type="auto"/>
            <w:vAlign w:val="center"/>
          </w:tcPr>
          <w:p w14:paraId="5934A8C2"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15</w:t>
            </w:r>
          </w:p>
        </w:tc>
        <w:tc>
          <w:tcPr>
            <w:tcW w:w="0" w:type="auto"/>
            <w:vAlign w:val="center"/>
          </w:tcPr>
          <w:p w14:paraId="543AF9DC"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75904F86" w14:textId="77777777" w:rsidR="0099425B" w:rsidRPr="00D521C2" w:rsidRDefault="0099425B" w:rsidP="00D521C2">
            <w:pPr>
              <w:spacing w:line="276" w:lineRule="auto"/>
              <w:rPr>
                <w:rFonts w:ascii="Times New Roman" w:hAnsi="Times New Roman" w:cs="Times New Roman"/>
              </w:rPr>
            </w:pPr>
          </w:p>
        </w:tc>
      </w:tr>
      <w:tr w:rsidR="0099425B" w:rsidRPr="00D521C2" w14:paraId="5D778FC9" w14:textId="77777777">
        <w:tc>
          <w:tcPr>
            <w:tcW w:w="0" w:type="auto"/>
            <w:gridSpan w:val="5"/>
            <w:shd w:val="clear" w:color="auto" w:fill="DDDDDD"/>
            <w:vAlign w:val="center"/>
          </w:tcPr>
          <w:p w14:paraId="29057843" w14:textId="77777777"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Criteriul urmărește aprecierea interesului real al solicitantului de a accesa sprijinul, reflectat prin modul în care acesta a pregătit și structurat documentația proiectului. Operativitatea se manifestă prin calitatea și consistența materialelor depuse și prin organizarea adecvată a întregului proces de elaborare a proiectului.</w:t>
            </w:r>
          </w:p>
          <w:p w14:paraId="1F3F60F6" w14:textId="62BC3D3E"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Se punctează proiectele care au cererea de finanțare și anexele completate conform modelului publicat, au capitole și subcapitole completate integral, sunt redactate în limba română (cu diacritice), sunt coerente și lipsite de erori sau omisiuni relevante.</w:t>
            </w:r>
          </w:p>
        </w:tc>
      </w:tr>
      <w:tr w:rsidR="0099425B" w:rsidRPr="00D521C2" w14:paraId="37AC7350" w14:textId="77777777">
        <w:trPr>
          <w:trHeight w:val="360"/>
        </w:trPr>
        <w:tc>
          <w:tcPr>
            <w:tcW w:w="0" w:type="auto"/>
            <w:gridSpan w:val="5"/>
            <w:vAlign w:val="center"/>
          </w:tcPr>
          <w:p w14:paraId="4ED40ABA"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r w:rsidR="0099425B" w:rsidRPr="00D521C2" w14:paraId="1C9F0089" w14:textId="77777777">
        <w:tc>
          <w:tcPr>
            <w:tcW w:w="0" w:type="auto"/>
            <w:shd w:val="clear" w:color="auto" w:fill="F8ECD2"/>
            <w:vAlign w:val="center"/>
          </w:tcPr>
          <w:p w14:paraId="6DD0938F"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3.2</w:t>
            </w:r>
          </w:p>
        </w:tc>
        <w:tc>
          <w:tcPr>
            <w:tcW w:w="0" w:type="auto"/>
            <w:shd w:val="clear" w:color="auto" w:fill="F8ECD2"/>
            <w:vAlign w:val="center"/>
          </w:tcPr>
          <w:p w14:paraId="75B9CA6F"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Claritatea justificării investiției și legătura cu nevoile locale</w:t>
            </w:r>
          </w:p>
        </w:tc>
        <w:tc>
          <w:tcPr>
            <w:tcW w:w="0" w:type="auto"/>
            <w:vAlign w:val="center"/>
          </w:tcPr>
          <w:p w14:paraId="7397FD55"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rPr>
              <w:t>15</w:t>
            </w:r>
          </w:p>
        </w:tc>
        <w:tc>
          <w:tcPr>
            <w:tcW w:w="0" w:type="auto"/>
            <w:vAlign w:val="center"/>
          </w:tcPr>
          <w:p w14:paraId="28DE8D35"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7CDBF04F" w14:textId="77777777" w:rsidR="0099425B" w:rsidRPr="00D521C2" w:rsidRDefault="0099425B" w:rsidP="00D521C2">
            <w:pPr>
              <w:spacing w:line="276" w:lineRule="auto"/>
              <w:rPr>
                <w:rFonts w:ascii="Times New Roman" w:hAnsi="Times New Roman" w:cs="Times New Roman"/>
              </w:rPr>
            </w:pPr>
          </w:p>
        </w:tc>
      </w:tr>
      <w:tr w:rsidR="0099425B" w:rsidRPr="00D521C2" w14:paraId="42C71A48" w14:textId="77777777">
        <w:tc>
          <w:tcPr>
            <w:tcW w:w="0" w:type="auto"/>
            <w:gridSpan w:val="5"/>
            <w:shd w:val="clear" w:color="auto" w:fill="DDDDDD"/>
            <w:vAlign w:val="center"/>
          </w:tcPr>
          <w:p w14:paraId="1AE448BC"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rPr>
              <w:t>Se punctează proiectele care în Cererea de finanțare justifică legătura directă și explicită dintre activitățile proiectului și nevoia/le la care răspunde intervenția. Nevoile să fie în corelare cu nevoile din fișa Intervenției FEADR5 și SDL GAL RTF.</w:t>
            </w:r>
          </w:p>
        </w:tc>
      </w:tr>
      <w:tr w:rsidR="0099425B" w:rsidRPr="00D521C2" w14:paraId="45810054" w14:textId="77777777">
        <w:trPr>
          <w:trHeight w:val="360"/>
        </w:trPr>
        <w:tc>
          <w:tcPr>
            <w:tcW w:w="0" w:type="auto"/>
            <w:gridSpan w:val="5"/>
            <w:vAlign w:val="center"/>
          </w:tcPr>
          <w:p w14:paraId="6B4808A8"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r w:rsidR="0099425B" w:rsidRPr="00D521C2" w14:paraId="42921D34" w14:textId="77777777">
        <w:trPr>
          <w:trHeight w:val="479"/>
        </w:trPr>
        <w:tc>
          <w:tcPr>
            <w:tcW w:w="0" w:type="auto"/>
            <w:gridSpan w:val="2"/>
            <w:shd w:val="clear" w:color="auto" w:fill="B3C6D9"/>
            <w:vAlign w:val="center"/>
          </w:tcPr>
          <w:p w14:paraId="00F6748E"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PRAG DE CALITATE</w:t>
            </w:r>
          </w:p>
        </w:tc>
        <w:tc>
          <w:tcPr>
            <w:tcW w:w="0" w:type="auto"/>
            <w:gridSpan w:val="3"/>
            <w:shd w:val="clear" w:color="auto" w:fill="B3C6D9"/>
            <w:vAlign w:val="center"/>
          </w:tcPr>
          <w:p w14:paraId="09E21D7E" w14:textId="59A8EC43" w:rsidR="0099425B" w:rsidRPr="00D521C2" w:rsidRDefault="00BB47E3" w:rsidP="00BB47E3">
            <w:pPr>
              <w:spacing w:line="276" w:lineRule="auto"/>
              <w:jc w:val="center"/>
              <w:rPr>
                <w:rFonts w:ascii="Times New Roman" w:hAnsi="Times New Roman" w:cs="Times New Roman"/>
              </w:rPr>
            </w:pPr>
            <w:r>
              <w:rPr>
                <w:rFonts w:ascii="Times New Roman" w:hAnsi="Times New Roman" w:cs="Times New Roman"/>
              </w:rPr>
              <w:t>20 puncte</w:t>
            </w:r>
          </w:p>
        </w:tc>
      </w:tr>
      <w:tr w:rsidR="0099425B" w:rsidRPr="00D521C2" w14:paraId="2A747E72" w14:textId="77777777">
        <w:trPr>
          <w:trHeight w:val="479"/>
        </w:trPr>
        <w:tc>
          <w:tcPr>
            <w:tcW w:w="0" w:type="auto"/>
            <w:gridSpan w:val="2"/>
            <w:shd w:val="clear" w:color="auto" w:fill="B3C6D9"/>
            <w:vAlign w:val="center"/>
          </w:tcPr>
          <w:p w14:paraId="7A771C3B"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TOTAL PUNCTAJ OBȚINUT</w:t>
            </w:r>
          </w:p>
        </w:tc>
        <w:tc>
          <w:tcPr>
            <w:tcW w:w="0" w:type="auto"/>
            <w:gridSpan w:val="3"/>
            <w:shd w:val="clear" w:color="auto" w:fill="B3C6D9"/>
            <w:vAlign w:val="center"/>
          </w:tcPr>
          <w:p w14:paraId="4682FEC4" w14:textId="77777777" w:rsidR="0099425B" w:rsidRPr="00D521C2" w:rsidRDefault="0099425B" w:rsidP="00D521C2">
            <w:pPr>
              <w:spacing w:line="276" w:lineRule="auto"/>
              <w:rPr>
                <w:rFonts w:ascii="Times New Roman" w:hAnsi="Times New Roman" w:cs="Times New Roman"/>
              </w:rPr>
            </w:pPr>
          </w:p>
        </w:tc>
      </w:tr>
    </w:tbl>
    <w:p w14:paraId="52239BB4" w14:textId="77777777" w:rsidR="0099425B" w:rsidRPr="00D521C2" w:rsidRDefault="00000000" w:rsidP="00D521C2">
      <w:pPr>
        <w:spacing w:after="0" w:line="276" w:lineRule="auto"/>
        <w:rPr>
          <w:rFonts w:ascii="Times New Roman" w:hAnsi="Times New Roman" w:cs="Times New Roman"/>
        </w:rPr>
      </w:pPr>
      <w:r w:rsidRPr="00D521C2">
        <w:rPr>
          <w:rFonts w:ascii="Times New Roman" w:hAnsi="Times New Roman" w:cs="Times New Roman"/>
        </w:rPr>
        <w:br/>
      </w:r>
      <w:r w:rsidRPr="00D521C2">
        <w:rPr>
          <w:rFonts w:ascii="Times New Roman" w:hAnsi="Times New Roman" w:cs="Times New Roman"/>
          <w:b/>
        </w:rPr>
        <w:t>Observații</w:t>
      </w:r>
      <w:r w:rsidRPr="00D521C2">
        <w:rPr>
          <w:rFonts w:ascii="Times New Roman" w:hAnsi="Times New Roman" w:cs="Times New Roman"/>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16"/>
      </w:tblGrid>
      <w:tr w:rsidR="0099425B" w:rsidRPr="00D521C2" w14:paraId="4D62CD31" w14:textId="77777777">
        <w:trPr>
          <w:trHeight w:val="540"/>
        </w:trPr>
        <w:tc>
          <w:tcPr>
            <w:tcW w:w="0" w:type="auto"/>
            <w:vAlign w:val="center"/>
          </w:tcPr>
          <w:p w14:paraId="3B191C63" w14:textId="77777777" w:rsidR="0099425B" w:rsidRPr="00D521C2" w:rsidRDefault="0099425B" w:rsidP="00D521C2">
            <w:pPr>
              <w:spacing w:line="276" w:lineRule="auto"/>
              <w:rPr>
                <w:rFonts w:ascii="Times New Roman" w:hAnsi="Times New Roman" w:cs="Times New Roman"/>
              </w:rPr>
            </w:pPr>
          </w:p>
        </w:tc>
      </w:tr>
    </w:tbl>
    <w:p w14:paraId="6266B8B9" w14:textId="77777777" w:rsidR="0099425B" w:rsidRPr="00D521C2" w:rsidRDefault="00000000" w:rsidP="00D521C2">
      <w:pPr>
        <w:spacing w:after="0" w:line="276" w:lineRule="auto"/>
        <w:rPr>
          <w:rFonts w:ascii="Times New Roman" w:hAnsi="Times New Roman" w:cs="Times New Roman"/>
        </w:rPr>
      </w:pPr>
      <w:r w:rsidRPr="00D521C2">
        <w:rPr>
          <w:rFonts w:ascii="Times New Roman" w:hAnsi="Times New Roman" w:cs="Times New Roman"/>
        </w:rPr>
        <w:br/>
      </w:r>
      <w:r w:rsidRPr="00D521C2">
        <w:rPr>
          <w:rFonts w:ascii="Times New Roman" w:hAnsi="Times New Roman" w:cs="Times New Roman"/>
          <w:b/>
        </w:rPr>
        <w:t>Justificarea criteriilor de departajare aplicate</w:t>
      </w:r>
      <w:r w:rsidRPr="00D521C2">
        <w:rPr>
          <w:rFonts w:ascii="Times New Roman" w:hAnsi="Times New Roman" w:cs="Times New Roman"/>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99425B" w:rsidRPr="00D521C2" w14:paraId="6CF00F4C" w14:textId="77777777">
        <w:tc>
          <w:tcPr>
            <w:tcW w:w="400" w:type="pct"/>
            <w:shd w:val="clear" w:color="auto" w:fill="015840"/>
            <w:vAlign w:val="center"/>
          </w:tcPr>
          <w:p w14:paraId="19C98EF0"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FFFFFF"/>
              </w:rPr>
              <w:t>Nr.</w:t>
            </w:r>
            <w:r w:rsidRPr="00D521C2">
              <w:rPr>
                <w:rFonts w:ascii="Times New Roman" w:hAnsi="Times New Roman" w:cs="Times New Roman"/>
                <w:b/>
                <w:color w:val="FFFFFF"/>
              </w:rPr>
              <w:br/>
              <w:t>crt.</w:t>
            </w:r>
          </w:p>
        </w:tc>
        <w:tc>
          <w:tcPr>
            <w:tcW w:w="1500" w:type="pct"/>
            <w:shd w:val="clear" w:color="auto" w:fill="015840"/>
            <w:vAlign w:val="center"/>
          </w:tcPr>
          <w:p w14:paraId="647D5F15"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b/>
                <w:color w:val="FFFFFF"/>
              </w:rPr>
              <w:t>Criterii de departajare</w:t>
            </w:r>
          </w:p>
        </w:tc>
        <w:tc>
          <w:tcPr>
            <w:tcW w:w="750" w:type="pct"/>
            <w:shd w:val="clear" w:color="auto" w:fill="015840"/>
            <w:vAlign w:val="center"/>
          </w:tcPr>
          <w:p w14:paraId="38B596ED"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b/>
                <w:color w:val="FFFFFF"/>
              </w:rPr>
              <w:t>Îndeplinit</w:t>
            </w:r>
            <w:r w:rsidRPr="00D521C2">
              <w:rPr>
                <w:rFonts w:ascii="Times New Roman" w:hAnsi="Times New Roman" w:cs="Times New Roman"/>
                <w:b/>
                <w:color w:val="FFFFFF"/>
              </w:rPr>
              <w:br/>
              <w:t>DA/NU</w:t>
            </w:r>
          </w:p>
        </w:tc>
        <w:tc>
          <w:tcPr>
            <w:tcW w:w="750" w:type="pct"/>
            <w:shd w:val="clear" w:color="auto" w:fill="015840"/>
            <w:vAlign w:val="center"/>
          </w:tcPr>
          <w:p w14:paraId="296BC3F6"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b/>
                <w:color w:val="FFFFFF"/>
              </w:rPr>
              <w:t>Valoare</w:t>
            </w:r>
            <w:r w:rsidRPr="00D521C2">
              <w:rPr>
                <w:rFonts w:ascii="Times New Roman" w:hAnsi="Times New Roman" w:cs="Times New Roman"/>
                <w:b/>
                <w:color w:val="FFFFFF"/>
              </w:rPr>
              <w:br/>
              <w:t>(dacă este cazul)</w:t>
            </w:r>
          </w:p>
        </w:tc>
        <w:tc>
          <w:tcPr>
            <w:tcW w:w="0" w:type="auto"/>
            <w:shd w:val="clear" w:color="auto" w:fill="015840"/>
            <w:vAlign w:val="center"/>
          </w:tcPr>
          <w:p w14:paraId="2649813F" w14:textId="77777777" w:rsidR="0099425B" w:rsidRPr="00D521C2" w:rsidRDefault="00000000" w:rsidP="00D521C2">
            <w:pPr>
              <w:keepNext/>
              <w:spacing w:line="276" w:lineRule="auto"/>
              <w:jc w:val="center"/>
              <w:rPr>
                <w:rFonts w:ascii="Times New Roman" w:hAnsi="Times New Roman" w:cs="Times New Roman"/>
              </w:rPr>
            </w:pPr>
            <w:r w:rsidRPr="00D521C2">
              <w:rPr>
                <w:rFonts w:ascii="Times New Roman" w:hAnsi="Times New Roman" w:cs="Times New Roman"/>
                <w:b/>
                <w:color w:val="FFFFFF"/>
              </w:rPr>
              <w:t>Justificare</w:t>
            </w:r>
          </w:p>
        </w:tc>
      </w:tr>
      <w:tr w:rsidR="0099425B" w:rsidRPr="00D521C2" w14:paraId="03D33790" w14:textId="77777777">
        <w:trPr>
          <w:trHeight w:val="450"/>
        </w:trPr>
        <w:tc>
          <w:tcPr>
            <w:tcW w:w="0" w:type="auto"/>
            <w:gridSpan w:val="5"/>
            <w:shd w:val="clear" w:color="auto" w:fill="757575"/>
            <w:vAlign w:val="center"/>
          </w:tcPr>
          <w:p w14:paraId="5087C667" w14:textId="77777777" w:rsidR="0099425B" w:rsidRPr="00D521C2" w:rsidRDefault="00000000" w:rsidP="00D521C2">
            <w:pPr>
              <w:spacing w:line="276" w:lineRule="auto"/>
              <w:ind w:left="197" w:right="197" w:firstLine="493"/>
              <w:jc w:val="center"/>
              <w:rPr>
                <w:rFonts w:ascii="Times New Roman" w:hAnsi="Times New Roman" w:cs="Times New Roman"/>
              </w:rPr>
            </w:pPr>
            <w:r w:rsidRPr="00D521C2">
              <w:rPr>
                <w:rFonts w:ascii="Times New Roman" w:hAnsi="Times New Roman" w:cs="Times New Roman"/>
                <w:color w:val="FFFFFF"/>
              </w:rPr>
              <w:t>Pentru fiecare criteriu de departajare este necesară justificarea îndeplinirii</w:t>
            </w:r>
          </w:p>
        </w:tc>
      </w:tr>
      <w:tr w:rsidR="0099425B" w:rsidRPr="00D521C2" w14:paraId="61F60E4F" w14:textId="77777777">
        <w:tc>
          <w:tcPr>
            <w:tcW w:w="0" w:type="auto"/>
            <w:shd w:val="clear" w:color="auto" w:fill="F8ECD2"/>
            <w:vAlign w:val="center"/>
          </w:tcPr>
          <w:p w14:paraId="59073021" w14:textId="3FD0DDBF"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CD 1</w:t>
            </w:r>
          </w:p>
        </w:tc>
        <w:tc>
          <w:tcPr>
            <w:tcW w:w="0" w:type="auto"/>
            <w:shd w:val="clear" w:color="auto" w:fill="F8ECD2"/>
            <w:vAlign w:val="center"/>
          </w:tcPr>
          <w:p w14:paraId="03CE5143"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Valoarea finanțării solicitate</w:t>
            </w:r>
          </w:p>
        </w:tc>
        <w:tc>
          <w:tcPr>
            <w:tcW w:w="0" w:type="auto"/>
            <w:vAlign w:val="center"/>
          </w:tcPr>
          <w:p w14:paraId="1D1020B4"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0EC3570F"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76EFA0BB" w14:textId="77777777" w:rsidR="0099425B" w:rsidRPr="00D521C2" w:rsidRDefault="0099425B" w:rsidP="00D521C2">
            <w:pPr>
              <w:spacing w:line="276" w:lineRule="auto"/>
              <w:rPr>
                <w:rFonts w:ascii="Times New Roman" w:hAnsi="Times New Roman" w:cs="Times New Roman"/>
              </w:rPr>
            </w:pPr>
          </w:p>
        </w:tc>
      </w:tr>
      <w:tr w:rsidR="0099425B" w:rsidRPr="00D521C2" w14:paraId="761B1BB1" w14:textId="77777777">
        <w:tc>
          <w:tcPr>
            <w:tcW w:w="0" w:type="auto"/>
            <w:gridSpan w:val="5"/>
            <w:shd w:val="clear" w:color="auto" w:fill="DDDDDD"/>
            <w:vAlign w:val="center"/>
          </w:tcPr>
          <w:p w14:paraId="21E8ABFF" w14:textId="6A865DFF"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Se verifică informațiile prezentate în secțiunea E2.3 din Cererea de finanțare și bugetul proiectului. Se verifică în bugetul proiectului totalul cheltuielilor eligibile solicitate. Proiectul/le care au o valoarea mai mică a finanțării nerambursabile va/vor primi 1 punct. Proiectul/le care au o valoarea mai mare a finanțării nerambursabile va/vor primi 0 puncte. Dacă după acest criteriu nu se poate face departajarea trec la următorul criteriu numai cele care sunt egale în această etapă, celelalte nu mai trec în etapa următoare de departajare.</w:t>
            </w:r>
          </w:p>
        </w:tc>
      </w:tr>
      <w:tr w:rsidR="0099425B" w:rsidRPr="00D521C2" w14:paraId="38A2B2AE" w14:textId="77777777">
        <w:trPr>
          <w:trHeight w:val="360"/>
        </w:trPr>
        <w:tc>
          <w:tcPr>
            <w:tcW w:w="0" w:type="auto"/>
            <w:gridSpan w:val="5"/>
            <w:vAlign w:val="center"/>
          </w:tcPr>
          <w:p w14:paraId="09024F23"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r w:rsidR="0099425B" w:rsidRPr="00D521C2" w14:paraId="42F915D5" w14:textId="77777777">
        <w:tc>
          <w:tcPr>
            <w:tcW w:w="0" w:type="auto"/>
            <w:shd w:val="clear" w:color="auto" w:fill="F8ECD2"/>
            <w:vAlign w:val="center"/>
          </w:tcPr>
          <w:p w14:paraId="54AD8331" w14:textId="4AD7C79F"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lastRenderedPageBreak/>
              <w:t>CD 2</w:t>
            </w:r>
          </w:p>
        </w:tc>
        <w:tc>
          <w:tcPr>
            <w:tcW w:w="0" w:type="auto"/>
            <w:shd w:val="clear" w:color="auto" w:fill="F8ECD2"/>
            <w:vAlign w:val="center"/>
          </w:tcPr>
          <w:p w14:paraId="1F8EE1AB"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Perioada de implementare a proiectului</w:t>
            </w:r>
          </w:p>
        </w:tc>
        <w:tc>
          <w:tcPr>
            <w:tcW w:w="0" w:type="auto"/>
            <w:vAlign w:val="center"/>
          </w:tcPr>
          <w:p w14:paraId="4774220E"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4D4B511F"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5D73EA87" w14:textId="77777777" w:rsidR="0099425B" w:rsidRPr="00D521C2" w:rsidRDefault="0099425B" w:rsidP="00D521C2">
            <w:pPr>
              <w:spacing w:line="276" w:lineRule="auto"/>
              <w:rPr>
                <w:rFonts w:ascii="Times New Roman" w:hAnsi="Times New Roman" w:cs="Times New Roman"/>
              </w:rPr>
            </w:pPr>
          </w:p>
        </w:tc>
      </w:tr>
      <w:tr w:rsidR="0099425B" w:rsidRPr="00D521C2" w14:paraId="0504DB2E" w14:textId="77777777">
        <w:tc>
          <w:tcPr>
            <w:tcW w:w="0" w:type="auto"/>
            <w:gridSpan w:val="5"/>
            <w:shd w:val="clear" w:color="auto" w:fill="DDDDDD"/>
            <w:vAlign w:val="center"/>
          </w:tcPr>
          <w:p w14:paraId="461093DA" w14:textId="5311F36E" w:rsidR="0099425B" w:rsidRPr="00D521C2" w:rsidRDefault="00000000" w:rsidP="0017389A">
            <w:pPr>
              <w:spacing w:line="276" w:lineRule="auto"/>
              <w:ind w:firstLine="493"/>
              <w:jc w:val="both"/>
              <w:rPr>
                <w:rFonts w:ascii="Times New Roman" w:hAnsi="Times New Roman" w:cs="Times New Roman"/>
              </w:rPr>
            </w:pPr>
            <w:r w:rsidRPr="00D521C2">
              <w:rPr>
                <w:rFonts w:ascii="Times New Roman" w:hAnsi="Times New Roman" w:cs="Times New Roman"/>
              </w:rPr>
              <w:t xml:space="preserve">Se verifică informațiile din Cererea de finanțare. Este </w:t>
            </w:r>
            <w:proofErr w:type="spellStart"/>
            <w:r w:rsidRPr="00D521C2">
              <w:rPr>
                <w:rFonts w:ascii="Times New Roman" w:hAnsi="Times New Roman" w:cs="Times New Roman"/>
              </w:rPr>
              <w:t>prioritizat</w:t>
            </w:r>
            <w:proofErr w:type="spellEnd"/>
            <w:r w:rsidRPr="00D521C2">
              <w:rPr>
                <w:rFonts w:ascii="Times New Roman" w:hAnsi="Times New Roman" w:cs="Times New Roman"/>
              </w:rPr>
              <w:t xml:space="preserve"> proiectul cu perioada cea mai scurtă de implementare, dar realistă și justificată. Proiectul/le care și-a/au propus o perioadă de implementare mai scurtă va primi 1 punct. Proiectul/le care și-a/au propus o perioadă de implementare mai lungă va primi 0 puncte. Proiectul/le cu 0 puncte nu trec la următorul criteriu de departajare. Dacă după acest criteriu nu se poate face departajarea trec la următorul criteriu numai cele care sunt egale în această etapă, celelalte nu mai trec în etapa următoare de departajare.</w:t>
            </w:r>
          </w:p>
        </w:tc>
      </w:tr>
      <w:tr w:rsidR="0099425B" w:rsidRPr="00D521C2" w14:paraId="44C8738B" w14:textId="77777777">
        <w:trPr>
          <w:trHeight w:val="360"/>
        </w:trPr>
        <w:tc>
          <w:tcPr>
            <w:tcW w:w="0" w:type="auto"/>
            <w:gridSpan w:val="5"/>
            <w:vAlign w:val="center"/>
          </w:tcPr>
          <w:p w14:paraId="2659240B"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r w:rsidR="0099425B" w:rsidRPr="00D521C2" w14:paraId="79C5D592" w14:textId="77777777">
        <w:tc>
          <w:tcPr>
            <w:tcW w:w="0" w:type="auto"/>
            <w:shd w:val="clear" w:color="auto" w:fill="F8ECD2"/>
            <w:vAlign w:val="center"/>
          </w:tcPr>
          <w:p w14:paraId="59056227" w14:textId="1765E556"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color w:val="58400C"/>
              </w:rPr>
              <w:t>CD 3</w:t>
            </w:r>
          </w:p>
        </w:tc>
        <w:tc>
          <w:tcPr>
            <w:tcW w:w="0" w:type="auto"/>
            <w:shd w:val="clear" w:color="auto" w:fill="F8ECD2"/>
            <w:vAlign w:val="center"/>
          </w:tcPr>
          <w:p w14:paraId="3E935706"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color w:val="58400C"/>
              </w:rPr>
              <w:t>Valoarea finanțării anterioare obținută prin GAL RTF</w:t>
            </w:r>
          </w:p>
        </w:tc>
        <w:tc>
          <w:tcPr>
            <w:tcW w:w="0" w:type="auto"/>
            <w:vAlign w:val="center"/>
          </w:tcPr>
          <w:p w14:paraId="357E4763"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4885825F" w14:textId="77777777" w:rsidR="0099425B" w:rsidRPr="00D521C2" w:rsidRDefault="0099425B" w:rsidP="00D521C2">
            <w:pPr>
              <w:spacing w:line="276" w:lineRule="auto"/>
              <w:rPr>
                <w:rFonts w:ascii="Times New Roman" w:hAnsi="Times New Roman" w:cs="Times New Roman"/>
              </w:rPr>
            </w:pPr>
          </w:p>
        </w:tc>
        <w:tc>
          <w:tcPr>
            <w:tcW w:w="0" w:type="auto"/>
            <w:vAlign w:val="center"/>
          </w:tcPr>
          <w:p w14:paraId="44E75572" w14:textId="77777777" w:rsidR="0099425B" w:rsidRPr="00D521C2" w:rsidRDefault="0099425B" w:rsidP="00D521C2">
            <w:pPr>
              <w:spacing w:line="276" w:lineRule="auto"/>
              <w:rPr>
                <w:rFonts w:ascii="Times New Roman" w:hAnsi="Times New Roman" w:cs="Times New Roman"/>
              </w:rPr>
            </w:pPr>
          </w:p>
        </w:tc>
      </w:tr>
      <w:tr w:rsidR="0099425B" w:rsidRPr="00D521C2" w14:paraId="37EB6B39" w14:textId="77777777">
        <w:tc>
          <w:tcPr>
            <w:tcW w:w="0" w:type="auto"/>
            <w:gridSpan w:val="5"/>
            <w:shd w:val="clear" w:color="auto" w:fill="DDDDDD"/>
            <w:vAlign w:val="center"/>
          </w:tcPr>
          <w:p w14:paraId="359F361B" w14:textId="77777777" w:rsidR="0099425B" w:rsidRPr="00D521C2" w:rsidRDefault="00000000" w:rsidP="0017389A">
            <w:pPr>
              <w:spacing w:line="276" w:lineRule="auto"/>
              <w:jc w:val="both"/>
              <w:rPr>
                <w:rFonts w:ascii="Times New Roman" w:hAnsi="Times New Roman" w:cs="Times New Roman"/>
              </w:rPr>
            </w:pPr>
            <w:r w:rsidRPr="00D521C2">
              <w:rPr>
                <w:rFonts w:ascii="Times New Roman" w:hAnsi="Times New Roman" w:cs="Times New Roman"/>
              </w:rPr>
              <w:t xml:space="preserve">Se verifică informațiile din Cererea de finanțare și Raport asupra utilizării programelor de </w:t>
            </w:r>
            <w:proofErr w:type="spellStart"/>
            <w:r w:rsidRPr="00D521C2">
              <w:rPr>
                <w:rFonts w:ascii="Times New Roman" w:hAnsi="Times New Roman" w:cs="Times New Roman"/>
              </w:rPr>
              <w:t>finanţare</w:t>
            </w:r>
            <w:proofErr w:type="spellEnd"/>
            <w:r w:rsidRPr="00D521C2">
              <w:rPr>
                <w:rFonts w:ascii="Times New Roman" w:hAnsi="Times New Roman" w:cs="Times New Roman"/>
              </w:rPr>
              <w:t xml:space="preserve"> nerambursabilă întocmit de solicitant. Este </w:t>
            </w:r>
            <w:proofErr w:type="spellStart"/>
            <w:r w:rsidRPr="00D521C2">
              <w:rPr>
                <w:rFonts w:ascii="Times New Roman" w:hAnsi="Times New Roman" w:cs="Times New Roman"/>
              </w:rPr>
              <w:t>prioritizat</w:t>
            </w:r>
            <w:proofErr w:type="spellEnd"/>
            <w:r w:rsidRPr="00D521C2">
              <w:rPr>
                <w:rFonts w:ascii="Times New Roman" w:hAnsi="Times New Roman" w:cs="Times New Roman"/>
              </w:rPr>
              <w:t xml:space="preserve"> solicitantul care a beneficiat de o valoare mai mică de finanțare LEADER acordate prin GAL RTF în perioada de programare anterioară. </w:t>
            </w:r>
          </w:p>
        </w:tc>
      </w:tr>
      <w:tr w:rsidR="0099425B" w:rsidRPr="00D521C2" w14:paraId="271F9FDB" w14:textId="77777777">
        <w:trPr>
          <w:trHeight w:val="360"/>
        </w:trPr>
        <w:tc>
          <w:tcPr>
            <w:tcW w:w="0" w:type="auto"/>
            <w:gridSpan w:val="5"/>
            <w:vAlign w:val="center"/>
          </w:tcPr>
          <w:p w14:paraId="5D7D3323" w14:textId="77777777" w:rsidR="0099425B" w:rsidRPr="00D521C2" w:rsidRDefault="00000000" w:rsidP="00D521C2">
            <w:pPr>
              <w:spacing w:line="276" w:lineRule="auto"/>
              <w:rPr>
                <w:rFonts w:ascii="Times New Roman" w:hAnsi="Times New Roman" w:cs="Times New Roman"/>
              </w:rPr>
            </w:pPr>
            <w:r w:rsidRPr="00D521C2">
              <w:rPr>
                <w:rFonts w:ascii="Times New Roman" w:hAnsi="Times New Roman" w:cs="Times New Roman"/>
              </w:rPr>
              <w:t> </w:t>
            </w:r>
          </w:p>
        </w:tc>
      </w:tr>
    </w:tbl>
    <w:p w14:paraId="03445BBF" w14:textId="77777777" w:rsidR="0099425B" w:rsidRPr="00D521C2" w:rsidRDefault="00000000" w:rsidP="00D521C2">
      <w:pPr>
        <w:spacing w:after="0" w:line="276" w:lineRule="auto"/>
        <w:rPr>
          <w:rFonts w:ascii="Times New Roman" w:hAnsi="Times New Roman" w:cs="Times New Roman"/>
        </w:rPr>
      </w:pPr>
      <w:r w:rsidRPr="00D521C2">
        <w:rPr>
          <w:rFonts w:ascii="Times New Roman" w:hAnsi="Times New Roman" w:cs="Times New Roman"/>
        </w:rPr>
        <w:br/>
      </w:r>
      <w:r w:rsidRPr="00D521C2">
        <w:rPr>
          <w:rFonts w:ascii="Times New Roman" w:hAnsi="Times New Roman" w:cs="Times New Roman"/>
          <w:b/>
        </w:rPr>
        <w:t>Observații</w:t>
      </w:r>
      <w:r w:rsidRPr="00D521C2">
        <w:rPr>
          <w:rFonts w:ascii="Times New Roman" w:hAnsi="Times New Roman" w:cs="Times New Roman"/>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16"/>
      </w:tblGrid>
      <w:tr w:rsidR="0099425B" w:rsidRPr="00D521C2" w14:paraId="05AD8A31" w14:textId="77777777">
        <w:trPr>
          <w:trHeight w:val="540"/>
        </w:trPr>
        <w:tc>
          <w:tcPr>
            <w:tcW w:w="0" w:type="auto"/>
            <w:vAlign w:val="center"/>
          </w:tcPr>
          <w:p w14:paraId="708050ED" w14:textId="77777777" w:rsidR="0099425B" w:rsidRPr="00D521C2" w:rsidRDefault="0099425B" w:rsidP="00D521C2">
            <w:pPr>
              <w:spacing w:line="276" w:lineRule="auto"/>
              <w:rPr>
                <w:rFonts w:ascii="Times New Roman" w:hAnsi="Times New Roman" w:cs="Times New Roman"/>
              </w:rPr>
            </w:pPr>
          </w:p>
        </w:tc>
      </w:tr>
    </w:tbl>
    <w:p w14:paraId="6D9B282E" w14:textId="77777777" w:rsidR="0099425B" w:rsidRPr="00D521C2" w:rsidRDefault="0099425B" w:rsidP="00D521C2">
      <w:pPr>
        <w:spacing w:after="0" w:line="276" w:lineRule="auto"/>
        <w:rPr>
          <w:rFonts w:ascii="Times New Roman" w:hAnsi="Times New Roman" w:cs="Times New Roman"/>
        </w:rPr>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09"/>
        <w:gridCol w:w="4607"/>
      </w:tblGrid>
      <w:tr w:rsidR="0099425B" w:rsidRPr="00D521C2" w14:paraId="555D6434" w14:textId="77777777">
        <w:trPr>
          <w:trHeight w:val="1080"/>
        </w:trPr>
        <w:tc>
          <w:tcPr>
            <w:tcW w:w="0" w:type="auto"/>
            <w:gridSpan w:val="2"/>
            <w:vAlign w:val="bottom"/>
          </w:tcPr>
          <w:p w14:paraId="74615742" w14:textId="77777777" w:rsidR="0099425B" w:rsidRPr="00D521C2" w:rsidRDefault="00000000" w:rsidP="00D521C2">
            <w:pPr>
              <w:keepNext/>
              <w:spacing w:line="276" w:lineRule="auto"/>
              <w:rPr>
                <w:rFonts w:ascii="Times New Roman" w:hAnsi="Times New Roman" w:cs="Times New Roman"/>
              </w:rPr>
            </w:pPr>
            <w:r w:rsidRPr="00D521C2">
              <w:rPr>
                <w:rFonts w:ascii="Times New Roman" w:hAnsi="Times New Roman" w:cs="Times New Roman"/>
                <w:b/>
              </w:rPr>
              <w:t>Verificat,</w:t>
            </w:r>
          </w:p>
        </w:tc>
      </w:tr>
      <w:tr w:rsidR="0099425B" w:rsidRPr="00D521C2" w14:paraId="523C488B" w14:textId="77777777">
        <w:trPr>
          <w:trHeight w:val="479"/>
        </w:trPr>
        <w:tc>
          <w:tcPr>
            <w:tcW w:w="0" w:type="auto"/>
            <w:vAlign w:val="center"/>
          </w:tcPr>
          <w:p w14:paraId="7ADA0803" w14:textId="77777777" w:rsidR="0099425B" w:rsidRPr="00D521C2" w:rsidRDefault="00000000" w:rsidP="00D521C2">
            <w:pPr>
              <w:keepNext/>
              <w:spacing w:line="276" w:lineRule="auto"/>
              <w:rPr>
                <w:rFonts w:ascii="Times New Roman" w:hAnsi="Times New Roman" w:cs="Times New Roman"/>
              </w:rPr>
            </w:pPr>
            <w:r w:rsidRPr="00D521C2">
              <w:rPr>
                <w:rFonts w:ascii="Times New Roman" w:hAnsi="Times New Roman" w:cs="Times New Roman"/>
                <w:b/>
              </w:rPr>
              <w:t>Evaluator 1 GAL _ _ _ _ _ _ _ _ _ _ _ _ _ _ _ _ _</w:t>
            </w:r>
          </w:p>
        </w:tc>
        <w:tc>
          <w:tcPr>
            <w:tcW w:w="0" w:type="auto"/>
            <w:vAlign w:val="center"/>
          </w:tcPr>
          <w:p w14:paraId="1972553A" w14:textId="77777777" w:rsidR="0099425B" w:rsidRPr="00D521C2" w:rsidRDefault="00000000" w:rsidP="00D521C2">
            <w:pPr>
              <w:keepNext/>
              <w:spacing w:line="276" w:lineRule="auto"/>
              <w:jc w:val="right"/>
              <w:rPr>
                <w:rFonts w:ascii="Times New Roman" w:hAnsi="Times New Roman" w:cs="Times New Roman"/>
              </w:rPr>
            </w:pPr>
            <w:r w:rsidRPr="00D521C2">
              <w:rPr>
                <w:rFonts w:ascii="Times New Roman" w:hAnsi="Times New Roman" w:cs="Times New Roman"/>
                <w:b/>
              </w:rPr>
              <w:t>Semnătura și data _ _ _ _ _ _ _ _ _ _ _ _ _ _ _ _ _</w:t>
            </w:r>
          </w:p>
        </w:tc>
      </w:tr>
      <w:tr w:rsidR="0099425B" w:rsidRPr="00D521C2" w14:paraId="6E007F85" w14:textId="77777777">
        <w:trPr>
          <w:trHeight w:val="479"/>
        </w:trPr>
        <w:tc>
          <w:tcPr>
            <w:tcW w:w="0" w:type="auto"/>
            <w:vAlign w:val="center"/>
          </w:tcPr>
          <w:p w14:paraId="6DB7D85B" w14:textId="77777777" w:rsidR="0099425B" w:rsidRPr="00D521C2" w:rsidRDefault="00000000" w:rsidP="00D521C2">
            <w:pPr>
              <w:keepNext/>
              <w:spacing w:line="276" w:lineRule="auto"/>
              <w:rPr>
                <w:rFonts w:ascii="Times New Roman" w:hAnsi="Times New Roman" w:cs="Times New Roman"/>
              </w:rPr>
            </w:pPr>
            <w:r w:rsidRPr="00D521C2">
              <w:rPr>
                <w:rFonts w:ascii="Times New Roman" w:hAnsi="Times New Roman" w:cs="Times New Roman"/>
                <w:b/>
              </w:rPr>
              <w:t>Evaluator 2 GAL _ _ _ _ _ _ _ _ _ _ _ _ _ _ _ _ _</w:t>
            </w:r>
          </w:p>
        </w:tc>
        <w:tc>
          <w:tcPr>
            <w:tcW w:w="0" w:type="auto"/>
            <w:vAlign w:val="center"/>
          </w:tcPr>
          <w:p w14:paraId="40F40F6C" w14:textId="77777777" w:rsidR="0099425B" w:rsidRPr="00D521C2" w:rsidRDefault="00000000" w:rsidP="00D521C2">
            <w:pPr>
              <w:keepNext/>
              <w:spacing w:line="276" w:lineRule="auto"/>
              <w:jc w:val="right"/>
              <w:rPr>
                <w:rFonts w:ascii="Times New Roman" w:hAnsi="Times New Roman" w:cs="Times New Roman"/>
              </w:rPr>
            </w:pPr>
            <w:r w:rsidRPr="00D521C2">
              <w:rPr>
                <w:rFonts w:ascii="Times New Roman" w:hAnsi="Times New Roman" w:cs="Times New Roman"/>
                <w:b/>
              </w:rPr>
              <w:t>Semnătura și data _ _ _ _ _ _ _ _ _ _ _ _ _ _ _ _ _</w:t>
            </w:r>
          </w:p>
        </w:tc>
      </w:tr>
    </w:tbl>
    <w:p w14:paraId="2428F0A1" w14:textId="77777777" w:rsidR="0056205F" w:rsidRPr="00D521C2" w:rsidRDefault="0056205F" w:rsidP="00D521C2">
      <w:pPr>
        <w:spacing w:after="0" w:line="276" w:lineRule="auto"/>
        <w:rPr>
          <w:rFonts w:ascii="Times New Roman" w:hAnsi="Times New Roman" w:cs="Times New Roman"/>
        </w:rPr>
      </w:pPr>
    </w:p>
    <w:sectPr w:rsidR="0056205F" w:rsidRPr="00D521C2" w:rsidSect="00BB47E3">
      <w:footerReference w:type="default" r:id="rId7"/>
      <w:pgSz w:w="11906" w:h="16838"/>
      <w:pgMar w:top="1440" w:right="1440" w:bottom="720" w:left="1440" w:header="708" w:footer="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ED835" w14:textId="77777777" w:rsidR="0056205F" w:rsidRDefault="0056205F" w:rsidP="00BB47E3">
      <w:pPr>
        <w:spacing w:after="0" w:line="240" w:lineRule="auto"/>
      </w:pPr>
      <w:r>
        <w:separator/>
      </w:r>
    </w:p>
  </w:endnote>
  <w:endnote w:type="continuationSeparator" w:id="0">
    <w:p w14:paraId="733CCCB6" w14:textId="77777777" w:rsidR="0056205F" w:rsidRDefault="0056205F" w:rsidP="00BB4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51669"/>
      <w:docPartObj>
        <w:docPartGallery w:val="Page Numbers (Bottom of Page)"/>
        <w:docPartUnique/>
      </w:docPartObj>
    </w:sdtPr>
    <w:sdtContent>
      <w:p w14:paraId="27B3C8BD" w14:textId="7B00CB5A" w:rsidR="00BB47E3" w:rsidRDefault="00BB47E3">
        <w:pPr>
          <w:pStyle w:val="Subsol"/>
          <w:jc w:val="right"/>
        </w:pPr>
        <w:r>
          <w:fldChar w:fldCharType="begin"/>
        </w:r>
        <w:r>
          <w:instrText>PAGE   \* MERGEFORMAT</w:instrText>
        </w:r>
        <w:r>
          <w:fldChar w:fldCharType="separate"/>
        </w:r>
        <w:r>
          <w:t>2</w:t>
        </w:r>
        <w:r>
          <w:fldChar w:fldCharType="end"/>
        </w:r>
      </w:p>
    </w:sdtContent>
  </w:sdt>
  <w:p w14:paraId="6E3C09F2" w14:textId="77777777" w:rsidR="00BB47E3" w:rsidRDefault="00BB47E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07B19" w14:textId="77777777" w:rsidR="0056205F" w:rsidRDefault="0056205F" w:rsidP="00BB47E3">
      <w:pPr>
        <w:spacing w:after="0" w:line="240" w:lineRule="auto"/>
      </w:pPr>
      <w:r>
        <w:separator/>
      </w:r>
    </w:p>
  </w:footnote>
  <w:footnote w:type="continuationSeparator" w:id="0">
    <w:p w14:paraId="52C2800A" w14:textId="77777777" w:rsidR="0056205F" w:rsidRDefault="0056205F" w:rsidP="00BB4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F4F46"/>
    <w:multiLevelType w:val="hybridMultilevel"/>
    <w:tmpl w:val="11EA8CDA"/>
    <w:name w:val="disc"/>
    <w:lvl w:ilvl="0" w:tplc="03CCE306">
      <w:start w:val="1"/>
      <w:numFmt w:val="bullet"/>
      <w:lvlText w:val="•"/>
      <w:lvlJc w:val="left"/>
      <w:pPr>
        <w:ind w:left="720" w:hanging="360"/>
      </w:pPr>
    </w:lvl>
    <w:lvl w:ilvl="1" w:tplc="E18C6622">
      <w:start w:val="1"/>
      <w:numFmt w:val="bullet"/>
      <w:lvlText w:val="•"/>
      <w:lvlJc w:val="left"/>
      <w:pPr>
        <w:ind w:left="1440" w:hanging="360"/>
      </w:pPr>
    </w:lvl>
    <w:lvl w:ilvl="2" w:tplc="8AC295A6">
      <w:start w:val="1"/>
      <w:numFmt w:val="bullet"/>
      <w:lvlText w:val="•"/>
      <w:lvlJc w:val="left"/>
      <w:pPr>
        <w:ind w:left="2160" w:hanging="360"/>
      </w:pPr>
    </w:lvl>
    <w:lvl w:ilvl="3" w:tplc="A4501D86">
      <w:start w:val="1"/>
      <w:numFmt w:val="bullet"/>
      <w:lvlText w:val="•"/>
      <w:lvlJc w:val="left"/>
      <w:pPr>
        <w:ind w:left="2880" w:hanging="360"/>
      </w:pPr>
    </w:lvl>
    <w:lvl w:ilvl="4" w:tplc="10CEF542">
      <w:start w:val="1"/>
      <w:numFmt w:val="bullet"/>
      <w:lvlText w:val="•"/>
      <w:lvlJc w:val="left"/>
      <w:pPr>
        <w:ind w:left="3600" w:hanging="360"/>
      </w:pPr>
    </w:lvl>
    <w:lvl w:ilvl="5" w:tplc="A10A757C">
      <w:start w:val="1"/>
      <w:numFmt w:val="bullet"/>
      <w:lvlText w:val="•"/>
      <w:lvlJc w:val="left"/>
      <w:pPr>
        <w:ind w:left="4320" w:hanging="360"/>
      </w:pPr>
    </w:lvl>
    <w:lvl w:ilvl="6" w:tplc="703082CA">
      <w:start w:val="1"/>
      <w:numFmt w:val="bullet"/>
      <w:lvlText w:val="•"/>
      <w:lvlJc w:val="left"/>
      <w:pPr>
        <w:ind w:left="5040" w:hanging="360"/>
      </w:pPr>
    </w:lvl>
    <w:lvl w:ilvl="7" w:tplc="19E480B4">
      <w:start w:val="1"/>
      <w:numFmt w:val="bullet"/>
      <w:lvlText w:val="•"/>
      <w:lvlJc w:val="left"/>
      <w:pPr>
        <w:ind w:left="5760" w:hanging="360"/>
      </w:pPr>
    </w:lvl>
    <w:lvl w:ilvl="8" w:tplc="E94EE4C8">
      <w:start w:val="1"/>
      <w:numFmt w:val="bullet"/>
      <w:lvlText w:val="•"/>
      <w:lvlJc w:val="left"/>
      <w:pPr>
        <w:ind w:left="6480" w:hanging="360"/>
      </w:pPr>
    </w:lvl>
  </w:abstractNum>
  <w:num w:numId="1" w16cid:durableId="15823766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9425B"/>
    <w:rsid w:val="0017389A"/>
    <w:rsid w:val="0056205F"/>
    <w:rsid w:val="00887037"/>
    <w:rsid w:val="0099425B"/>
    <w:rsid w:val="009B50A1"/>
    <w:rsid w:val="00BB47E3"/>
    <w:rsid w:val="00D521C2"/>
    <w:rsid w:val="00D94C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54A6E"/>
  <w15:docId w15:val="{ABCCE0F9-3E45-467E-B943-45A843B6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 w:type="paragraph" w:styleId="Antet">
    <w:name w:val="header"/>
    <w:basedOn w:val="Normal"/>
    <w:link w:val="AntetCaracter"/>
    <w:uiPriority w:val="99"/>
    <w:unhideWhenUsed/>
    <w:rsid w:val="00BB47E3"/>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BB47E3"/>
  </w:style>
  <w:style w:type="paragraph" w:styleId="Subsol">
    <w:name w:val="footer"/>
    <w:basedOn w:val="Normal"/>
    <w:link w:val="SubsolCaracter"/>
    <w:uiPriority w:val="99"/>
    <w:unhideWhenUsed/>
    <w:rsid w:val="00BB47E3"/>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BB4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2676</Words>
  <Characters>15523</Characters>
  <Application>Microsoft Office Word</Application>
  <DocSecurity>0</DocSecurity>
  <Lines>129</Lines>
  <Paragraphs>36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Lazarescu Alexandra</cp:lastModifiedBy>
  <cp:revision>5</cp:revision>
  <dcterms:created xsi:type="dcterms:W3CDTF">2026-09-22T12:50:00Z</dcterms:created>
  <dcterms:modified xsi:type="dcterms:W3CDTF">2026-09-22T13:56:00Z</dcterms:modified>
</cp:coreProperties>
</file>